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86" w:rsidRPr="00395B59" w:rsidRDefault="008E20B1" w:rsidP="00395B59">
      <w:pPr>
        <w:tabs>
          <w:tab w:val="left" w:pos="36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5B59">
        <w:rPr>
          <w:rFonts w:ascii="Times New Roman" w:hAnsi="Times New Roman" w:cs="Times New Roman"/>
          <w:sz w:val="24"/>
          <w:szCs w:val="24"/>
        </w:rPr>
        <w:t>МБОУ «Краснохолмская</w:t>
      </w:r>
      <w:r w:rsidR="00CC7386" w:rsidRPr="00395B59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школа№2</w:t>
      </w:r>
      <w:r w:rsidRPr="00395B59">
        <w:rPr>
          <w:rFonts w:ascii="Times New Roman" w:hAnsi="Times New Roman" w:cs="Times New Roman"/>
          <w:sz w:val="24"/>
          <w:szCs w:val="24"/>
        </w:rPr>
        <w:t xml:space="preserve"> им. С. Забавина</w:t>
      </w:r>
      <w:r w:rsidR="00CC7386" w:rsidRPr="00395B59">
        <w:rPr>
          <w:rFonts w:ascii="Times New Roman" w:hAnsi="Times New Roman" w:cs="Times New Roman"/>
          <w:sz w:val="24"/>
          <w:szCs w:val="24"/>
        </w:rPr>
        <w:t>»</w:t>
      </w:r>
    </w:p>
    <w:p w:rsidR="00CC7386" w:rsidRPr="00F65471" w:rsidRDefault="00CC7386" w:rsidP="00CC73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4AA" w:rsidRDefault="001434AA" w:rsidP="00CC738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D3893" w:rsidRDefault="009D3893" w:rsidP="009D3893">
      <w:pPr>
        <w:spacing w:line="360" w:lineRule="auto"/>
        <w:rPr>
          <w:rFonts w:ascii="Times New Roman" w:hAnsi="Times New Roman" w:cs="Times New Roman"/>
          <w:b/>
          <w:sz w:val="56"/>
          <w:szCs w:val="28"/>
        </w:rPr>
      </w:pPr>
    </w:p>
    <w:p w:rsidR="009D3893" w:rsidRPr="009D3893" w:rsidRDefault="00CC7386" w:rsidP="009D3893">
      <w:pPr>
        <w:spacing w:line="360" w:lineRule="auto"/>
        <w:jc w:val="center"/>
        <w:rPr>
          <w:rFonts w:ascii="Times New Roman" w:hAnsi="Times New Roman" w:cs="Times New Roman"/>
          <w:b/>
          <w:sz w:val="70"/>
          <w:szCs w:val="70"/>
        </w:rPr>
      </w:pPr>
      <w:r w:rsidRPr="009D3893">
        <w:rPr>
          <w:rFonts w:ascii="Times New Roman" w:hAnsi="Times New Roman" w:cs="Times New Roman"/>
          <w:b/>
          <w:sz w:val="70"/>
          <w:szCs w:val="70"/>
        </w:rPr>
        <w:t>Исследовательская работа</w:t>
      </w:r>
    </w:p>
    <w:p w:rsidR="00CC7386" w:rsidRPr="001B4DA8" w:rsidRDefault="009D3893" w:rsidP="009D389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B4DA8">
        <w:rPr>
          <w:rFonts w:ascii="Times New Roman" w:hAnsi="Times New Roman" w:cs="Times New Roman"/>
          <w:b/>
          <w:sz w:val="40"/>
          <w:szCs w:val="28"/>
        </w:rPr>
        <w:t xml:space="preserve">Тема: </w:t>
      </w:r>
      <w:r w:rsidR="00CC7386" w:rsidRPr="001B4DA8">
        <w:rPr>
          <w:rFonts w:ascii="Times New Roman" w:hAnsi="Times New Roman" w:cs="Times New Roman"/>
          <w:b/>
          <w:sz w:val="40"/>
          <w:szCs w:val="28"/>
        </w:rPr>
        <w:t>"Родник</w:t>
      </w:r>
      <w:proofErr w:type="gramStart"/>
      <w:r w:rsidR="00CC7386" w:rsidRPr="001B4DA8">
        <w:rPr>
          <w:rFonts w:ascii="Times New Roman" w:hAnsi="Times New Roman" w:cs="Times New Roman"/>
          <w:b/>
          <w:sz w:val="40"/>
          <w:szCs w:val="28"/>
        </w:rPr>
        <w:t>и</w:t>
      </w:r>
      <w:r w:rsidR="001B4DA8">
        <w:rPr>
          <w:rFonts w:ascii="Times New Roman" w:hAnsi="Times New Roman" w:cs="Times New Roman"/>
          <w:b/>
          <w:sz w:val="40"/>
          <w:szCs w:val="28"/>
        </w:rPr>
        <w:t>-</w:t>
      </w:r>
      <w:proofErr w:type="gramEnd"/>
      <w:r w:rsidR="008E20B1" w:rsidRPr="001B4DA8">
        <w:rPr>
          <w:rFonts w:ascii="Times New Roman" w:hAnsi="Times New Roman" w:cs="Times New Roman"/>
          <w:b/>
          <w:sz w:val="40"/>
          <w:szCs w:val="28"/>
        </w:rPr>
        <w:t xml:space="preserve"> святые источники Краснохолмского</w:t>
      </w:r>
      <w:r w:rsidR="00CC7386" w:rsidRPr="001B4DA8">
        <w:rPr>
          <w:rFonts w:ascii="Times New Roman" w:hAnsi="Times New Roman" w:cs="Times New Roman"/>
          <w:b/>
          <w:sz w:val="40"/>
          <w:szCs w:val="28"/>
        </w:rPr>
        <w:t xml:space="preserve"> района</w:t>
      </w:r>
      <w:r w:rsidR="00CC7386" w:rsidRPr="001B4DA8">
        <w:rPr>
          <w:rFonts w:ascii="Times New Roman" w:hAnsi="Times New Roman" w:cs="Times New Roman"/>
          <w:b/>
          <w:sz w:val="36"/>
          <w:szCs w:val="28"/>
        </w:rPr>
        <w:t>"</w:t>
      </w:r>
    </w:p>
    <w:p w:rsidR="00CC7386" w:rsidRPr="00F65471" w:rsidRDefault="00CC7386" w:rsidP="00CC73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47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C7386" w:rsidRPr="00312266" w:rsidRDefault="00CC7386" w:rsidP="00CC73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893" w:rsidRPr="00312266" w:rsidRDefault="009D3893" w:rsidP="00CC73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893" w:rsidRDefault="00CC7386" w:rsidP="009D389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547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3893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1434AA" w:rsidRDefault="004D1864" w:rsidP="009D38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386" w:rsidRPr="00F65471" w:rsidRDefault="004D1864" w:rsidP="004D186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5471">
        <w:rPr>
          <w:rFonts w:ascii="Times New Roman" w:hAnsi="Times New Roman" w:cs="Times New Roman"/>
          <w:sz w:val="28"/>
          <w:szCs w:val="28"/>
        </w:rPr>
        <w:t>Выполнил</w:t>
      </w:r>
      <w:r w:rsidR="0047193A" w:rsidRPr="00F65471">
        <w:rPr>
          <w:rFonts w:ascii="Times New Roman" w:hAnsi="Times New Roman" w:cs="Times New Roman"/>
          <w:sz w:val="28"/>
          <w:szCs w:val="28"/>
        </w:rPr>
        <w:t>: ученик</w:t>
      </w:r>
      <w:r w:rsidR="008E20B1">
        <w:rPr>
          <w:rFonts w:ascii="Times New Roman" w:hAnsi="Times New Roman" w:cs="Times New Roman"/>
          <w:sz w:val="28"/>
          <w:szCs w:val="28"/>
        </w:rPr>
        <w:t xml:space="preserve"> </w:t>
      </w:r>
      <w:r w:rsidR="008B657E">
        <w:rPr>
          <w:rFonts w:ascii="Times New Roman" w:hAnsi="Times New Roman" w:cs="Times New Roman"/>
          <w:sz w:val="28"/>
          <w:szCs w:val="28"/>
        </w:rPr>
        <w:t>8а</w:t>
      </w:r>
      <w:r w:rsidR="00CC7386" w:rsidRPr="00F65471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CC7386" w:rsidRPr="00F65471" w:rsidRDefault="008E20B1" w:rsidP="004D1864">
      <w:pPr>
        <w:tabs>
          <w:tab w:val="left" w:pos="3675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«Краснохолмская </w:t>
      </w:r>
      <w:r w:rsidR="00CC7386" w:rsidRPr="00F65471">
        <w:rPr>
          <w:rFonts w:ascii="Times New Roman" w:hAnsi="Times New Roman" w:cs="Times New Roman"/>
          <w:sz w:val="28"/>
          <w:szCs w:val="28"/>
        </w:rPr>
        <w:t>СОШ №2</w:t>
      </w:r>
      <w:r>
        <w:rPr>
          <w:rFonts w:ascii="Times New Roman" w:hAnsi="Times New Roman" w:cs="Times New Roman"/>
          <w:sz w:val="28"/>
          <w:szCs w:val="28"/>
        </w:rPr>
        <w:t xml:space="preserve"> им. С.</w:t>
      </w:r>
      <w:r w:rsidR="008B6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Забавина</w:t>
      </w:r>
      <w:r w:rsidR="00CC7386" w:rsidRPr="00F65471">
        <w:rPr>
          <w:rFonts w:ascii="Times New Roman" w:hAnsi="Times New Roman" w:cs="Times New Roman"/>
          <w:sz w:val="28"/>
          <w:szCs w:val="28"/>
        </w:rPr>
        <w:t>»</w:t>
      </w:r>
    </w:p>
    <w:p w:rsidR="004D1864" w:rsidRPr="00F65471" w:rsidRDefault="008B657E" w:rsidP="004D1864">
      <w:pPr>
        <w:tabs>
          <w:tab w:val="left" w:pos="3675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Садовников Алексей</w:t>
      </w:r>
    </w:p>
    <w:p w:rsidR="00CC7386" w:rsidRPr="00F65471" w:rsidRDefault="00CC7386" w:rsidP="004D186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5471">
        <w:rPr>
          <w:rFonts w:ascii="Times New Roman" w:hAnsi="Times New Roman" w:cs="Times New Roman"/>
          <w:sz w:val="28"/>
          <w:szCs w:val="28"/>
        </w:rPr>
        <w:t>Руковод</w:t>
      </w:r>
      <w:r w:rsidR="00592AA0">
        <w:rPr>
          <w:rFonts w:ascii="Times New Roman" w:hAnsi="Times New Roman" w:cs="Times New Roman"/>
          <w:sz w:val="28"/>
          <w:szCs w:val="28"/>
        </w:rPr>
        <w:t>итель: учитель краеведения</w:t>
      </w:r>
    </w:p>
    <w:p w:rsidR="00CC7386" w:rsidRDefault="00CC7386" w:rsidP="004D1864">
      <w:pPr>
        <w:tabs>
          <w:tab w:val="left" w:pos="3675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5471">
        <w:rPr>
          <w:rFonts w:ascii="Times New Roman" w:hAnsi="Times New Roman" w:cs="Times New Roman"/>
          <w:sz w:val="28"/>
          <w:szCs w:val="28"/>
        </w:rPr>
        <w:t xml:space="preserve">    </w:t>
      </w:r>
      <w:r w:rsidR="008E20B1">
        <w:rPr>
          <w:rFonts w:ascii="Times New Roman" w:hAnsi="Times New Roman" w:cs="Times New Roman"/>
          <w:sz w:val="28"/>
          <w:szCs w:val="28"/>
        </w:rPr>
        <w:t xml:space="preserve">     </w:t>
      </w:r>
      <w:r w:rsidR="00A96FB9">
        <w:rPr>
          <w:rFonts w:ascii="Times New Roman" w:hAnsi="Times New Roman" w:cs="Times New Roman"/>
          <w:sz w:val="28"/>
          <w:szCs w:val="28"/>
        </w:rPr>
        <w:t>Львова Светлана Юрьевна</w:t>
      </w:r>
    </w:p>
    <w:p w:rsidR="00A96FB9" w:rsidRPr="00F65471" w:rsidRDefault="00A96FB9" w:rsidP="00A96FB9">
      <w:pPr>
        <w:tabs>
          <w:tab w:val="left" w:pos="367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B657E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C7386" w:rsidRPr="00F65471" w:rsidRDefault="00CC7386" w:rsidP="009D389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547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96FB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C7386" w:rsidRPr="00F65471" w:rsidRDefault="00CC7386" w:rsidP="00F15C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471">
        <w:rPr>
          <w:rFonts w:ascii="Times New Roman" w:hAnsi="Times New Roman" w:cs="Times New Roman"/>
          <w:sz w:val="28"/>
          <w:szCs w:val="28"/>
        </w:rPr>
        <w:lastRenderedPageBreak/>
        <w:t>Оглавление:</w:t>
      </w:r>
    </w:p>
    <w:p w:rsidR="00CC7386" w:rsidRPr="00F65471" w:rsidRDefault="00CC7386" w:rsidP="00F15C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471">
        <w:rPr>
          <w:rFonts w:ascii="Times New Roman" w:hAnsi="Times New Roman" w:cs="Times New Roman"/>
          <w:sz w:val="28"/>
          <w:szCs w:val="28"/>
        </w:rPr>
        <w:t xml:space="preserve">    1.  Введение</w:t>
      </w:r>
      <w:r w:rsidR="00706170">
        <w:rPr>
          <w:rFonts w:ascii="Times New Roman" w:hAnsi="Times New Roman" w:cs="Times New Roman"/>
          <w:sz w:val="28"/>
          <w:szCs w:val="28"/>
        </w:rPr>
        <w:t>.</w:t>
      </w:r>
      <w:r w:rsidRPr="00F65471">
        <w:rPr>
          <w:rFonts w:ascii="Times New Roman" w:hAnsi="Times New Roman" w:cs="Times New Roman"/>
          <w:sz w:val="28"/>
          <w:szCs w:val="28"/>
        </w:rPr>
        <w:t>____________________</w:t>
      </w:r>
      <w:r w:rsidR="00706170">
        <w:rPr>
          <w:rFonts w:ascii="Times New Roman" w:hAnsi="Times New Roman" w:cs="Times New Roman"/>
          <w:sz w:val="28"/>
          <w:szCs w:val="28"/>
        </w:rPr>
        <w:t>___________________________</w:t>
      </w:r>
      <w:r w:rsidR="00822C97" w:rsidRPr="00312266">
        <w:rPr>
          <w:rFonts w:ascii="Times New Roman" w:hAnsi="Times New Roman" w:cs="Times New Roman"/>
          <w:sz w:val="28"/>
          <w:szCs w:val="28"/>
        </w:rPr>
        <w:t>3</w:t>
      </w:r>
      <w:r w:rsidR="004F40BE">
        <w:rPr>
          <w:rFonts w:ascii="Times New Roman" w:hAnsi="Times New Roman" w:cs="Times New Roman"/>
          <w:sz w:val="28"/>
          <w:szCs w:val="28"/>
        </w:rPr>
        <w:t>-4</w:t>
      </w:r>
    </w:p>
    <w:p w:rsidR="00CC7386" w:rsidRPr="00F65471" w:rsidRDefault="00CC7386" w:rsidP="00F15C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471">
        <w:rPr>
          <w:rFonts w:ascii="Times New Roman" w:hAnsi="Times New Roman" w:cs="Times New Roman"/>
          <w:sz w:val="28"/>
          <w:szCs w:val="28"/>
        </w:rPr>
        <w:t xml:space="preserve"> </w:t>
      </w:r>
      <w:r w:rsidR="0070617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65471">
        <w:rPr>
          <w:rFonts w:ascii="Times New Roman" w:hAnsi="Times New Roman" w:cs="Times New Roman"/>
          <w:sz w:val="28"/>
          <w:szCs w:val="28"/>
        </w:rPr>
        <w:t>1.1.Актуальность.____________________________________</w:t>
      </w:r>
      <w:r w:rsidR="009F59BC">
        <w:rPr>
          <w:rFonts w:ascii="Times New Roman" w:hAnsi="Times New Roman" w:cs="Times New Roman"/>
          <w:sz w:val="28"/>
          <w:szCs w:val="28"/>
        </w:rPr>
        <w:t>____4</w:t>
      </w:r>
    </w:p>
    <w:p w:rsidR="00CC7386" w:rsidRPr="00F65471" w:rsidRDefault="0082362A" w:rsidP="00F15CDD">
      <w:pPr>
        <w:spacing w:line="36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F65471">
        <w:rPr>
          <w:rFonts w:ascii="Times New Roman" w:hAnsi="Times New Roman" w:cs="Times New Roman"/>
          <w:sz w:val="28"/>
          <w:szCs w:val="28"/>
        </w:rPr>
        <w:t xml:space="preserve">      </w:t>
      </w:r>
      <w:r w:rsidR="00706170">
        <w:rPr>
          <w:rFonts w:ascii="Times New Roman" w:hAnsi="Times New Roman" w:cs="Times New Roman"/>
          <w:sz w:val="28"/>
          <w:szCs w:val="28"/>
        </w:rPr>
        <w:t xml:space="preserve">       </w:t>
      </w:r>
      <w:r w:rsidRPr="00F65471">
        <w:rPr>
          <w:rFonts w:ascii="Times New Roman" w:hAnsi="Times New Roman" w:cs="Times New Roman"/>
          <w:sz w:val="28"/>
          <w:szCs w:val="28"/>
        </w:rPr>
        <w:t>1.2.</w:t>
      </w:r>
      <w:r w:rsidR="00CC7386" w:rsidRPr="00F65471">
        <w:rPr>
          <w:rFonts w:ascii="Times New Roman" w:hAnsi="Times New Roman" w:cs="Times New Roman"/>
          <w:sz w:val="28"/>
          <w:szCs w:val="28"/>
        </w:rPr>
        <w:t xml:space="preserve"> Цель работы.________</w:t>
      </w:r>
      <w:r w:rsidR="00706170">
        <w:rPr>
          <w:rFonts w:ascii="Times New Roman" w:hAnsi="Times New Roman" w:cs="Times New Roman"/>
          <w:sz w:val="28"/>
          <w:szCs w:val="28"/>
        </w:rPr>
        <w:t>_______________________________</w:t>
      </w:r>
      <w:r w:rsidR="00822C97" w:rsidRPr="00312266">
        <w:rPr>
          <w:rFonts w:ascii="Times New Roman" w:hAnsi="Times New Roman" w:cs="Times New Roman"/>
          <w:sz w:val="28"/>
          <w:szCs w:val="28"/>
        </w:rPr>
        <w:t>_</w:t>
      </w:r>
      <w:r w:rsidR="004F40BE">
        <w:rPr>
          <w:rFonts w:ascii="Times New Roman" w:hAnsi="Times New Roman" w:cs="Times New Roman"/>
          <w:sz w:val="28"/>
          <w:szCs w:val="28"/>
        </w:rPr>
        <w:t>4</w:t>
      </w:r>
      <w:r w:rsidR="00706170" w:rsidRPr="00F65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62A" w:rsidRPr="00F65471" w:rsidRDefault="00CC7386" w:rsidP="00F15CDD">
      <w:pPr>
        <w:spacing w:line="36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F65471">
        <w:rPr>
          <w:rFonts w:ascii="Times New Roman" w:hAnsi="Times New Roman" w:cs="Times New Roman"/>
          <w:sz w:val="28"/>
          <w:szCs w:val="28"/>
        </w:rPr>
        <w:t xml:space="preserve">      </w:t>
      </w:r>
      <w:r w:rsidR="00706170">
        <w:rPr>
          <w:rFonts w:ascii="Times New Roman" w:hAnsi="Times New Roman" w:cs="Times New Roman"/>
          <w:sz w:val="28"/>
          <w:szCs w:val="28"/>
        </w:rPr>
        <w:t xml:space="preserve">       </w:t>
      </w:r>
      <w:r w:rsidRPr="00F65471">
        <w:rPr>
          <w:rFonts w:ascii="Times New Roman" w:hAnsi="Times New Roman" w:cs="Times New Roman"/>
          <w:sz w:val="28"/>
          <w:szCs w:val="28"/>
        </w:rPr>
        <w:t>1</w:t>
      </w:r>
      <w:r w:rsidR="0082362A" w:rsidRPr="00F65471">
        <w:rPr>
          <w:rFonts w:ascii="Times New Roman" w:hAnsi="Times New Roman" w:cs="Times New Roman"/>
          <w:sz w:val="28"/>
          <w:szCs w:val="28"/>
        </w:rPr>
        <w:t>.3.</w:t>
      </w:r>
      <w:r w:rsidR="004F40BE">
        <w:rPr>
          <w:rFonts w:ascii="Times New Roman" w:hAnsi="Times New Roman" w:cs="Times New Roman"/>
          <w:sz w:val="28"/>
          <w:szCs w:val="28"/>
        </w:rPr>
        <w:t xml:space="preserve"> Задачи исследования</w:t>
      </w:r>
      <w:r w:rsidRPr="00F65471">
        <w:rPr>
          <w:rFonts w:ascii="Times New Roman" w:hAnsi="Times New Roman" w:cs="Times New Roman"/>
          <w:sz w:val="28"/>
          <w:szCs w:val="28"/>
        </w:rPr>
        <w:t>.____________</w:t>
      </w:r>
      <w:r w:rsidR="004F40BE">
        <w:rPr>
          <w:rFonts w:ascii="Times New Roman" w:hAnsi="Times New Roman" w:cs="Times New Roman"/>
          <w:sz w:val="28"/>
          <w:szCs w:val="28"/>
        </w:rPr>
        <w:t>______</w:t>
      </w:r>
      <w:r w:rsidR="0084403F" w:rsidRPr="00F65471">
        <w:rPr>
          <w:rFonts w:ascii="Times New Roman" w:hAnsi="Times New Roman" w:cs="Times New Roman"/>
          <w:sz w:val="28"/>
          <w:szCs w:val="28"/>
        </w:rPr>
        <w:t>__________</w:t>
      </w:r>
      <w:r w:rsidR="00706170">
        <w:rPr>
          <w:rFonts w:ascii="Times New Roman" w:hAnsi="Times New Roman" w:cs="Times New Roman"/>
          <w:sz w:val="28"/>
          <w:szCs w:val="28"/>
        </w:rPr>
        <w:t>___</w:t>
      </w:r>
      <w:r w:rsidR="004F40BE">
        <w:rPr>
          <w:rFonts w:ascii="Times New Roman" w:hAnsi="Times New Roman" w:cs="Times New Roman"/>
          <w:sz w:val="28"/>
          <w:szCs w:val="28"/>
        </w:rPr>
        <w:t>__4</w:t>
      </w:r>
    </w:p>
    <w:p w:rsidR="00706170" w:rsidRDefault="00CF711A" w:rsidP="00F15CDD">
      <w:pPr>
        <w:spacing w:line="36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6170">
        <w:rPr>
          <w:rFonts w:ascii="Times New Roman" w:hAnsi="Times New Roman" w:cs="Times New Roman"/>
          <w:sz w:val="28"/>
          <w:szCs w:val="28"/>
        </w:rPr>
        <w:t xml:space="preserve">        </w:t>
      </w:r>
      <w:r w:rsidR="00CC7386" w:rsidRPr="00F65471">
        <w:rPr>
          <w:rFonts w:ascii="Times New Roman" w:hAnsi="Times New Roman" w:cs="Times New Roman"/>
          <w:sz w:val="28"/>
          <w:szCs w:val="28"/>
        </w:rPr>
        <w:t>1.</w:t>
      </w:r>
      <w:r w:rsidR="0084403F" w:rsidRPr="00F65471">
        <w:rPr>
          <w:rFonts w:ascii="Times New Roman" w:hAnsi="Times New Roman" w:cs="Times New Roman"/>
          <w:sz w:val="28"/>
          <w:szCs w:val="28"/>
        </w:rPr>
        <w:t>4.</w:t>
      </w:r>
      <w:r w:rsidR="00CC7386" w:rsidRPr="00F65471">
        <w:rPr>
          <w:rFonts w:ascii="Times New Roman" w:hAnsi="Times New Roman" w:cs="Times New Roman"/>
          <w:sz w:val="28"/>
          <w:szCs w:val="28"/>
        </w:rPr>
        <w:t xml:space="preserve"> Гипотеза исследования.</w:t>
      </w:r>
      <w:r w:rsidR="00706170" w:rsidRPr="00F65471">
        <w:rPr>
          <w:rFonts w:ascii="Times New Roman" w:hAnsi="Times New Roman" w:cs="Times New Roman"/>
          <w:sz w:val="28"/>
          <w:szCs w:val="28"/>
        </w:rPr>
        <w:t xml:space="preserve"> </w:t>
      </w:r>
      <w:r w:rsidR="00706170">
        <w:rPr>
          <w:rFonts w:ascii="Times New Roman" w:hAnsi="Times New Roman" w:cs="Times New Roman"/>
          <w:sz w:val="28"/>
          <w:szCs w:val="28"/>
        </w:rPr>
        <w:t>______________________________</w:t>
      </w:r>
      <w:r w:rsidR="009F59BC">
        <w:rPr>
          <w:rFonts w:ascii="Times New Roman" w:hAnsi="Times New Roman" w:cs="Times New Roman"/>
          <w:sz w:val="28"/>
          <w:szCs w:val="28"/>
        </w:rPr>
        <w:t>_5</w:t>
      </w:r>
    </w:p>
    <w:p w:rsidR="009E1E24" w:rsidRPr="00F65471" w:rsidRDefault="00706170" w:rsidP="00F15CDD">
      <w:pPr>
        <w:spacing w:line="36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4403F" w:rsidRPr="00F65471">
        <w:rPr>
          <w:rFonts w:ascii="Times New Roman" w:hAnsi="Times New Roman" w:cs="Times New Roman"/>
          <w:sz w:val="28"/>
          <w:szCs w:val="28"/>
        </w:rPr>
        <w:t>1.5.Объект исследования___________________________</w:t>
      </w:r>
      <w:r w:rsidR="009F59BC">
        <w:rPr>
          <w:rFonts w:ascii="Times New Roman" w:hAnsi="Times New Roman" w:cs="Times New Roman"/>
          <w:sz w:val="28"/>
          <w:szCs w:val="28"/>
        </w:rPr>
        <w:t>_______5</w:t>
      </w:r>
    </w:p>
    <w:p w:rsidR="004D1864" w:rsidRPr="00F65471" w:rsidRDefault="00CC7386" w:rsidP="00F15C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471">
        <w:rPr>
          <w:rFonts w:ascii="Times New Roman" w:hAnsi="Times New Roman" w:cs="Times New Roman"/>
          <w:sz w:val="28"/>
          <w:szCs w:val="28"/>
        </w:rPr>
        <w:t xml:space="preserve">  </w:t>
      </w:r>
      <w:r w:rsidR="00706170">
        <w:rPr>
          <w:rFonts w:ascii="Times New Roman" w:hAnsi="Times New Roman" w:cs="Times New Roman"/>
          <w:sz w:val="28"/>
          <w:szCs w:val="28"/>
        </w:rPr>
        <w:t xml:space="preserve"> </w:t>
      </w:r>
      <w:r w:rsidR="004D1864" w:rsidRPr="00F65471">
        <w:rPr>
          <w:rFonts w:ascii="Times New Roman" w:hAnsi="Times New Roman" w:cs="Times New Roman"/>
          <w:sz w:val="28"/>
          <w:szCs w:val="28"/>
        </w:rPr>
        <w:t>2. Родники, святые источники как одно целое._______________</w:t>
      </w:r>
      <w:r w:rsidR="004F40BE">
        <w:rPr>
          <w:rFonts w:ascii="Times New Roman" w:hAnsi="Times New Roman" w:cs="Times New Roman"/>
          <w:sz w:val="28"/>
          <w:szCs w:val="28"/>
        </w:rPr>
        <w:t>____</w:t>
      </w:r>
      <w:r w:rsidR="009F59BC">
        <w:rPr>
          <w:rFonts w:ascii="Times New Roman" w:hAnsi="Times New Roman" w:cs="Times New Roman"/>
          <w:sz w:val="28"/>
          <w:szCs w:val="28"/>
        </w:rPr>
        <w:t>5-7</w:t>
      </w:r>
    </w:p>
    <w:p w:rsidR="004D1864" w:rsidRPr="00822C97" w:rsidRDefault="004D1864" w:rsidP="00F15C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471">
        <w:rPr>
          <w:rFonts w:ascii="Times New Roman" w:hAnsi="Times New Roman" w:cs="Times New Roman"/>
          <w:sz w:val="28"/>
          <w:szCs w:val="28"/>
        </w:rPr>
        <w:t xml:space="preserve">      </w:t>
      </w:r>
      <w:r w:rsidR="00CC7386" w:rsidRPr="00F65471">
        <w:rPr>
          <w:rFonts w:ascii="Times New Roman" w:hAnsi="Times New Roman" w:cs="Times New Roman"/>
          <w:sz w:val="28"/>
          <w:szCs w:val="28"/>
        </w:rPr>
        <w:t xml:space="preserve"> </w:t>
      </w:r>
      <w:r w:rsidR="00706170">
        <w:rPr>
          <w:rFonts w:ascii="Times New Roman" w:hAnsi="Times New Roman" w:cs="Times New Roman"/>
          <w:sz w:val="28"/>
          <w:szCs w:val="28"/>
        </w:rPr>
        <w:t xml:space="preserve">   </w:t>
      </w:r>
      <w:r w:rsidRPr="00F65471">
        <w:rPr>
          <w:rFonts w:ascii="Times New Roman" w:hAnsi="Times New Roman" w:cs="Times New Roman"/>
          <w:sz w:val="28"/>
          <w:szCs w:val="28"/>
        </w:rPr>
        <w:t>2.1. Что такое родник?_____________________________</w:t>
      </w:r>
      <w:r w:rsidR="009F59BC">
        <w:rPr>
          <w:rFonts w:ascii="Times New Roman" w:hAnsi="Times New Roman" w:cs="Times New Roman"/>
          <w:sz w:val="28"/>
          <w:szCs w:val="28"/>
        </w:rPr>
        <w:t>_______5</w:t>
      </w:r>
    </w:p>
    <w:p w:rsidR="004D1864" w:rsidRPr="00822C97" w:rsidRDefault="004D1864" w:rsidP="00F15C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471">
        <w:rPr>
          <w:rFonts w:ascii="Times New Roman" w:hAnsi="Times New Roman" w:cs="Times New Roman"/>
          <w:sz w:val="28"/>
          <w:szCs w:val="28"/>
        </w:rPr>
        <w:t xml:space="preserve">       </w:t>
      </w:r>
      <w:r w:rsidR="00706170">
        <w:rPr>
          <w:rFonts w:ascii="Times New Roman" w:hAnsi="Times New Roman" w:cs="Times New Roman"/>
          <w:sz w:val="28"/>
          <w:szCs w:val="28"/>
        </w:rPr>
        <w:t xml:space="preserve">  </w:t>
      </w:r>
      <w:r w:rsidRPr="00F65471">
        <w:rPr>
          <w:rFonts w:ascii="Times New Roman" w:hAnsi="Times New Roman" w:cs="Times New Roman"/>
          <w:sz w:val="28"/>
          <w:szCs w:val="28"/>
        </w:rPr>
        <w:t xml:space="preserve"> 2.2. Расположение родников </w:t>
      </w:r>
      <w:r w:rsidR="004F40BE">
        <w:rPr>
          <w:rFonts w:ascii="Times New Roman" w:hAnsi="Times New Roman" w:cs="Times New Roman"/>
          <w:sz w:val="28"/>
          <w:szCs w:val="28"/>
        </w:rPr>
        <w:t>____________________________</w:t>
      </w:r>
      <w:r w:rsidRPr="00F65471">
        <w:rPr>
          <w:rFonts w:ascii="Times New Roman" w:hAnsi="Times New Roman" w:cs="Times New Roman"/>
          <w:sz w:val="28"/>
          <w:szCs w:val="28"/>
        </w:rPr>
        <w:t>_</w:t>
      </w:r>
      <w:r w:rsidR="00822C97" w:rsidRPr="00822C97">
        <w:rPr>
          <w:rFonts w:ascii="Times New Roman" w:hAnsi="Times New Roman" w:cs="Times New Roman"/>
          <w:sz w:val="28"/>
          <w:szCs w:val="28"/>
        </w:rPr>
        <w:t>__5</w:t>
      </w:r>
    </w:p>
    <w:p w:rsidR="00CC7386" w:rsidRPr="00F65471" w:rsidRDefault="004D1864" w:rsidP="00F15C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471">
        <w:rPr>
          <w:rFonts w:ascii="Times New Roman" w:hAnsi="Times New Roman" w:cs="Times New Roman"/>
          <w:sz w:val="28"/>
          <w:szCs w:val="28"/>
        </w:rPr>
        <w:t xml:space="preserve">      </w:t>
      </w:r>
      <w:r w:rsidR="00706170">
        <w:rPr>
          <w:rFonts w:ascii="Times New Roman" w:hAnsi="Times New Roman" w:cs="Times New Roman"/>
          <w:sz w:val="28"/>
          <w:szCs w:val="28"/>
        </w:rPr>
        <w:t xml:space="preserve">    </w:t>
      </w:r>
      <w:r w:rsidRPr="00F65471">
        <w:rPr>
          <w:rFonts w:ascii="Times New Roman" w:hAnsi="Times New Roman" w:cs="Times New Roman"/>
          <w:sz w:val="28"/>
          <w:szCs w:val="28"/>
        </w:rPr>
        <w:t>2.3.Духовное значение родник</w:t>
      </w:r>
      <w:r w:rsidR="009F59BC">
        <w:rPr>
          <w:rFonts w:ascii="Times New Roman" w:hAnsi="Times New Roman" w:cs="Times New Roman"/>
          <w:sz w:val="28"/>
          <w:szCs w:val="28"/>
        </w:rPr>
        <w:t xml:space="preserve">ов, источников________________ </w:t>
      </w:r>
      <w:r w:rsidR="004F40BE">
        <w:rPr>
          <w:rFonts w:ascii="Times New Roman" w:hAnsi="Times New Roman" w:cs="Times New Roman"/>
          <w:sz w:val="28"/>
          <w:szCs w:val="28"/>
        </w:rPr>
        <w:t>6</w:t>
      </w:r>
    </w:p>
    <w:p w:rsidR="00CC7386" w:rsidRPr="00F65471" w:rsidRDefault="00CC7386" w:rsidP="00F15CDD">
      <w:pPr>
        <w:spacing w:line="36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F65471">
        <w:rPr>
          <w:rFonts w:ascii="Times New Roman" w:hAnsi="Times New Roman" w:cs="Times New Roman"/>
          <w:sz w:val="28"/>
          <w:szCs w:val="28"/>
        </w:rPr>
        <w:t xml:space="preserve">    </w:t>
      </w:r>
      <w:r w:rsidR="00706170">
        <w:rPr>
          <w:rFonts w:ascii="Times New Roman" w:hAnsi="Times New Roman" w:cs="Times New Roman"/>
          <w:sz w:val="28"/>
          <w:szCs w:val="28"/>
        </w:rPr>
        <w:t xml:space="preserve">  </w:t>
      </w:r>
      <w:r w:rsidR="004D1864" w:rsidRPr="00F65471">
        <w:rPr>
          <w:rFonts w:ascii="Times New Roman" w:hAnsi="Times New Roman" w:cs="Times New Roman"/>
          <w:sz w:val="28"/>
          <w:szCs w:val="28"/>
        </w:rPr>
        <w:t>3.</w:t>
      </w:r>
      <w:r w:rsidR="00706170">
        <w:rPr>
          <w:rFonts w:ascii="Times New Roman" w:hAnsi="Times New Roman" w:cs="Times New Roman"/>
          <w:sz w:val="28"/>
          <w:szCs w:val="28"/>
        </w:rPr>
        <w:t xml:space="preserve"> </w:t>
      </w:r>
      <w:r w:rsidRPr="00F65471">
        <w:rPr>
          <w:rFonts w:ascii="Times New Roman" w:hAnsi="Times New Roman" w:cs="Times New Roman"/>
          <w:sz w:val="28"/>
          <w:szCs w:val="28"/>
        </w:rPr>
        <w:t>Методика исследований.______________________</w:t>
      </w:r>
      <w:r w:rsidR="004F40BE">
        <w:rPr>
          <w:rFonts w:ascii="Times New Roman" w:hAnsi="Times New Roman" w:cs="Times New Roman"/>
          <w:sz w:val="28"/>
          <w:szCs w:val="28"/>
        </w:rPr>
        <w:t>___________6-12</w:t>
      </w:r>
    </w:p>
    <w:p w:rsidR="00706170" w:rsidRDefault="00CF711A" w:rsidP="00706170">
      <w:pPr>
        <w:spacing w:line="360" w:lineRule="auto"/>
        <w:ind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617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8E20B1">
        <w:rPr>
          <w:rFonts w:ascii="Times New Roman" w:hAnsi="Times New Roman" w:cs="Times New Roman"/>
          <w:sz w:val="28"/>
          <w:szCs w:val="28"/>
        </w:rPr>
        <w:t xml:space="preserve">.1 Родники Краснохолмского </w:t>
      </w:r>
      <w:r w:rsidRPr="00F65471">
        <w:rPr>
          <w:rFonts w:ascii="Times New Roman" w:hAnsi="Times New Roman" w:cs="Times New Roman"/>
          <w:sz w:val="28"/>
          <w:szCs w:val="28"/>
        </w:rPr>
        <w:t>района</w:t>
      </w:r>
      <w:r w:rsidR="00CC7386" w:rsidRPr="00F65471">
        <w:rPr>
          <w:rFonts w:ascii="Times New Roman" w:hAnsi="Times New Roman" w:cs="Times New Roman"/>
          <w:sz w:val="28"/>
          <w:szCs w:val="28"/>
        </w:rPr>
        <w:t>.____</w:t>
      </w:r>
      <w:r w:rsidR="00706170">
        <w:rPr>
          <w:rFonts w:ascii="Times New Roman" w:hAnsi="Times New Roman" w:cs="Times New Roman"/>
          <w:sz w:val="28"/>
          <w:szCs w:val="28"/>
        </w:rPr>
        <w:t>______</w:t>
      </w:r>
      <w:r w:rsidR="009F59BC">
        <w:rPr>
          <w:rFonts w:ascii="Times New Roman" w:hAnsi="Times New Roman" w:cs="Times New Roman"/>
          <w:sz w:val="28"/>
          <w:szCs w:val="28"/>
        </w:rPr>
        <w:t>____________</w:t>
      </w:r>
      <w:r w:rsidR="004F0669">
        <w:rPr>
          <w:rFonts w:ascii="Times New Roman" w:hAnsi="Times New Roman" w:cs="Times New Roman"/>
          <w:sz w:val="28"/>
          <w:szCs w:val="28"/>
        </w:rPr>
        <w:t>7-14</w:t>
      </w:r>
    </w:p>
    <w:p w:rsidR="00706170" w:rsidRPr="00822C97" w:rsidRDefault="00706170" w:rsidP="00706170">
      <w:pPr>
        <w:spacing w:line="360" w:lineRule="auto"/>
        <w:ind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F711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11A" w:rsidRPr="00F65471">
        <w:rPr>
          <w:rFonts w:ascii="Times New Roman" w:hAnsi="Times New Roman" w:cs="Times New Roman"/>
          <w:sz w:val="28"/>
          <w:szCs w:val="28"/>
        </w:rPr>
        <w:t>Практическая часть</w:t>
      </w:r>
      <w:r>
        <w:rPr>
          <w:rFonts w:ascii="Times New Roman" w:hAnsi="Times New Roman" w:cs="Times New Roman"/>
          <w:sz w:val="28"/>
          <w:szCs w:val="28"/>
        </w:rPr>
        <w:t>_</w:t>
      </w:r>
      <w:r w:rsidR="004F40BE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4F40BE">
        <w:rPr>
          <w:rFonts w:ascii="Times New Roman" w:hAnsi="Times New Roman" w:cs="Times New Roman"/>
          <w:sz w:val="28"/>
          <w:szCs w:val="28"/>
        </w:rPr>
        <w:t>________________</w:t>
      </w:r>
      <w:r w:rsidR="004F0669">
        <w:rPr>
          <w:rFonts w:ascii="Times New Roman" w:hAnsi="Times New Roman" w:cs="Times New Roman"/>
          <w:sz w:val="28"/>
          <w:szCs w:val="28"/>
        </w:rPr>
        <w:t>15</w:t>
      </w:r>
      <w:r w:rsidR="00822C97">
        <w:rPr>
          <w:rFonts w:ascii="Times New Roman" w:hAnsi="Times New Roman" w:cs="Times New Roman"/>
          <w:sz w:val="28"/>
          <w:szCs w:val="28"/>
        </w:rPr>
        <w:t>-1</w:t>
      </w:r>
      <w:r w:rsidR="004F0669">
        <w:rPr>
          <w:rFonts w:ascii="Times New Roman" w:hAnsi="Times New Roman" w:cs="Times New Roman"/>
          <w:sz w:val="28"/>
          <w:szCs w:val="28"/>
        </w:rPr>
        <w:t>6</w:t>
      </w:r>
    </w:p>
    <w:p w:rsidR="00CF711A" w:rsidRPr="0045464B" w:rsidRDefault="00706170" w:rsidP="00706170">
      <w:pPr>
        <w:spacing w:line="360" w:lineRule="auto"/>
        <w:ind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F711A" w:rsidRPr="0045464B">
        <w:rPr>
          <w:rFonts w:ascii="Times New Roman" w:hAnsi="Times New Roman" w:cs="Times New Roman"/>
          <w:sz w:val="28"/>
          <w:szCs w:val="28"/>
        </w:rPr>
        <w:t>4.</w:t>
      </w:r>
      <w:r w:rsidR="008B657E" w:rsidRPr="0045464B">
        <w:rPr>
          <w:rFonts w:ascii="Times New Roman" w:hAnsi="Times New Roman" w:cs="Times New Roman"/>
          <w:sz w:val="28"/>
          <w:szCs w:val="28"/>
        </w:rPr>
        <w:t>1</w:t>
      </w:r>
      <w:r w:rsidR="008B657E">
        <w:rPr>
          <w:sz w:val="28"/>
          <w:szCs w:val="28"/>
        </w:rPr>
        <w:t>. Загрязнение</w:t>
      </w:r>
      <w:r>
        <w:rPr>
          <w:sz w:val="28"/>
          <w:szCs w:val="28"/>
        </w:rPr>
        <w:t xml:space="preserve"> </w:t>
      </w:r>
      <w:r w:rsidR="00CF711A" w:rsidRPr="0045464B">
        <w:rPr>
          <w:rFonts w:ascii="Times New Roman" w:hAnsi="Times New Roman" w:cs="Times New Roman"/>
          <w:sz w:val="28"/>
          <w:szCs w:val="28"/>
        </w:rPr>
        <w:t>источников</w:t>
      </w:r>
      <w:r w:rsidR="0045464B">
        <w:rPr>
          <w:sz w:val="28"/>
          <w:szCs w:val="28"/>
        </w:rPr>
        <w:t>________________</w:t>
      </w:r>
      <w:r w:rsidR="004F0669">
        <w:rPr>
          <w:sz w:val="28"/>
          <w:szCs w:val="28"/>
        </w:rPr>
        <w:t>______________16-17</w:t>
      </w:r>
    </w:p>
    <w:p w:rsidR="00706170" w:rsidRPr="00822C97" w:rsidRDefault="00706170" w:rsidP="00706170">
      <w:pPr>
        <w:spacing w:line="36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5464B" w:rsidRPr="0045464B">
        <w:rPr>
          <w:rFonts w:ascii="Times New Roman" w:hAnsi="Times New Roman" w:cs="Times New Roman"/>
          <w:sz w:val="28"/>
          <w:szCs w:val="28"/>
        </w:rPr>
        <w:t>4.2.</w:t>
      </w:r>
      <w:r w:rsidR="0045464B">
        <w:rPr>
          <w:rFonts w:ascii="Times New Roman" w:hAnsi="Times New Roman" w:cs="Times New Roman"/>
          <w:sz w:val="28"/>
          <w:szCs w:val="28"/>
        </w:rPr>
        <w:t>П</w:t>
      </w:r>
      <w:r w:rsidR="0045464B" w:rsidRPr="0045464B">
        <w:rPr>
          <w:rFonts w:ascii="Times New Roman" w:hAnsi="Times New Roman" w:cs="Times New Roman"/>
          <w:sz w:val="28"/>
          <w:szCs w:val="28"/>
        </w:rPr>
        <w:t>ричины исчезновения родников</w:t>
      </w:r>
      <w:r>
        <w:rPr>
          <w:rFonts w:ascii="Times New Roman" w:hAnsi="Times New Roman" w:cs="Times New Roman"/>
          <w:sz w:val="28"/>
          <w:szCs w:val="28"/>
        </w:rPr>
        <w:t>._____________________</w:t>
      </w:r>
      <w:r w:rsidR="004F0669">
        <w:rPr>
          <w:rFonts w:ascii="Times New Roman" w:hAnsi="Times New Roman" w:cs="Times New Roman"/>
          <w:sz w:val="28"/>
          <w:szCs w:val="28"/>
        </w:rPr>
        <w:t>_16-17</w:t>
      </w:r>
    </w:p>
    <w:p w:rsidR="009D31AC" w:rsidRPr="00312266" w:rsidRDefault="004F0669" w:rsidP="00706170">
      <w:pPr>
        <w:spacing w:line="36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</w:t>
      </w:r>
      <w:r w:rsidR="009D31AC">
        <w:rPr>
          <w:rFonts w:ascii="Times New Roman" w:hAnsi="Times New Roman" w:cs="Times New Roman"/>
          <w:sz w:val="28"/>
          <w:szCs w:val="28"/>
        </w:rPr>
        <w:t>.Социологический вопрос___________________________</w:t>
      </w:r>
      <w:r>
        <w:rPr>
          <w:rFonts w:ascii="Times New Roman" w:hAnsi="Times New Roman" w:cs="Times New Roman"/>
          <w:sz w:val="28"/>
          <w:szCs w:val="28"/>
        </w:rPr>
        <w:t>___17-19</w:t>
      </w:r>
    </w:p>
    <w:p w:rsidR="00CC7386" w:rsidRDefault="004F0669" w:rsidP="00F15CDD">
      <w:pPr>
        <w:spacing w:line="36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</w:t>
      </w:r>
      <w:r w:rsidR="00706170">
        <w:rPr>
          <w:rFonts w:ascii="Times New Roman" w:hAnsi="Times New Roman" w:cs="Times New Roman"/>
          <w:sz w:val="28"/>
          <w:szCs w:val="28"/>
        </w:rPr>
        <w:t xml:space="preserve">. </w:t>
      </w:r>
      <w:r w:rsidR="00CC7386" w:rsidRPr="00F65471">
        <w:rPr>
          <w:rFonts w:ascii="Times New Roman" w:hAnsi="Times New Roman" w:cs="Times New Roman"/>
          <w:sz w:val="28"/>
          <w:szCs w:val="28"/>
        </w:rPr>
        <w:t xml:space="preserve"> Вывод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06170">
        <w:rPr>
          <w:rFonts w:ascii="Times New Roman" w:hAnsi="Times New Roman" w:cs="Times New Roman"/>
          <w:sz w:val="28"/>
          <w:szCs w:val="28"/>
        </w:rPr>
        <w:t>.____________________________________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822C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9-20</w:t>
      </w:r>
    </w:p>
    <w:p w:rsidR="004F0669" w:rsidRPr="00312266" w:rsidRDefault="004F0669" w:rsidP="00F15CDD">
      <w:pPr>
        <w:spacing w:line="36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7.Заключение _____________________________________________20</w:t>
      </w:r>
    </w:p>
    <w:p w:rsidR="00822C97" w:rsidRPr="004F0669" w:rsidRDefault="004F0669" w:rsidP="004F0669">
      <w:pPr>
        <w:spacing w:line="36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</w:t>
      </w:r>
      <w:r w:rsidR="00F15CDD">
        <w:rPr>
          <w:rFonts w:ascii="Times New Roman" w:hAnsi="Times New Roman" w:cs="Times New Roman"/>
          <w:sz w:val="28"/>
          <w:szCs w:val="28"/>
        </w:rPr>
        <w:t>.  Литература</w:t>
      </w:r>
      <w:r w:rsidR="00CC7386" w:rsidRPr="00F65471">
        <w:rPr>
          <w:rFonts w:ascii="Times New Roman" w:hAnsi="Times New Roman" w:cs="Times New Roman"/>
          <w:sz w:val="28"/>
          <w:szCs w:val="28"/>
        </w:rPr>
        <w:t>.________</w:t>
      </w:r>
      <w:r w:rsidR="00822C97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______21</w:t>
      </w:r>
    </w:p>
    <w:p w:rsidR="00EB46A3" w:rsidRDefault="00EB46A3" w:rsidP="00822C97">
      <w:pPr>
        <w:pStyle w:val="ab"/>
        <w:spacing w:line="360" w:lineRule="auto"/>
        <w:ind w:left="0"/>
        <w:rPr>
          <w:rFonts w:asciiTheme="minorHAnsi" w:hAnsiTheme="minorHAnsi" w:cstheme="minorHAnsi"/>
          <w:i/>
          <w:iCs/>
          <w:sz w:val="28"/>
          <w:szCs w:val="28"/>
        </w:rPr>
      </w:pPr>
    </w:p>
    <w:p w:rsidR="00395B59" w:rsidRDefault="00395B59" w:rsidP="00EB46A3">
      <w:pPr>
        <w:pStyle w:val="ab"/>
        <w:spacing w:line="360" w:lineRule="auto"/>
        <w:ind w:left="0"/>
        <w:jc w:val="right"/>
        <w:rPr>
          <w:rFonts w:asciiTheme="minorHAnsi" w:hAnsiTheme="minorHAnsi" w:cstheme="minorHAnsi"/>
          <w:i/>
          <w:iCs/>
          <w:sz w:val="28"/>
          <w:szCs w:val="28"/>
        </w:rPr>
      </w:pPr>
    </w:p>
    <w:p w:rsidR="00EB46A3" w:rsidRDefault="00EB46A3" w:rsidP="00EB46A3">
      <w:pPr>
        <w:pStyle w:val="ab"/>
        <w:spacing w:line="360" w:lineRule="auto"/>
        <w:ind w:left="0"/>
        <w:jc w:val="right"/>
        <w:rPr>
          <w:rFonts w:asciiTheme="minorHAnsi" w:hAnsiTheme="minorHAnsi" w:cstheme="minorHAnsi"/>
          <w:i/>
          <w:iCs/>
          <w:sz w:val="28"/>
          <w:szCs w:val="28"/>
        </w:rPr>
      </w:pPr>
      <w:r w:rsidRPr="00EB46A3">
        <w:rPr>
          <w:rFonts w:asciiTheme="minorHAnsi" w:hAnsiTheme="minorHAnsi" w:cstheme="minorHAnsi"/>
          <w:i/>
          <w:iCs/>
          <w:sz w:val="28"/>
          <w:szCs w:val="28"/>
        </w:rPr>
        <w:lastRenderedPageBreak/>
        <w:t xml:space="preserve">По Божьей воле из земли возник </w:t>
      </w:r>
    </w:p>
    <w:p w:rsidR="00EB46A3" w:rsidRDefault="00EB46A3" w:rsidP="00EB46A3">
      <w:pPr>
        <w:pStyle w:val="ab"/>
        <w:spacing w:line="360" w:lineRule="auto"/>
        <w:ind w:left="0"/>
        <w:jc w:val="right"/>
        <w:rPr>
          <w:rFonts w:asciiTheme="minorHAnsi" w:hAnsiTheme="minorHAnsi" w:cstheme="minorHAnsi"/>
          <w:i/>
          <w:iCs/>
          <w:sz w:val="28"/>
          <w:szCs w:val="28"/>
        </w:rPr>
      </w:pPr>
      <w:r w:rsidRPr="00EB46A3">
        <w:rPr>
          <w:rFonts w:asciiTheme="minorHAnsi" w:hAnsiTheme="minorHAnsi" w:cstheme="minorHAnsi"/>
          <w:i/>
          <w:iCs/>
          <w:sz w:val="28"/>
          <w:szCs w:val="28"/>
        </w:rPr>
        <w:t>И ручейком сквозь травы просочился.</w:t>
      </w:r>
    </w:p>
    <w:p w:rsidR="00EB46A3" w:rsidRDefault="00EB46A3" w:rsidP="00EB46A3">
      <w:pPr>
        <w:pStyle w:val="ab"/>
        <w:spacing w:line="360" w:lineRule="auto"/>
        <w:ind w:left="0"/>
        <w:jc w:val="right"/>
        <w:rPr>
          <w:rFonts w:asciiTheme="minorHAnsi" w:hAnsiTheme="minorHAnsi" w:cstheme="minorHAnsi"/>
          <w:i/>
          <w:iCs/>
          <w:sz w:val="28"/>
          <w:szCs w:val="28"/>
        </w:rPr>
      </w:pPr>
      <w:r w:rsidRPr="00EB46A3">
        <w:rPr>
          <w:rFonts w:asciiTheme="minorHAnsi" w:hAnsiTheme="minorHAnsi" w:cstheme="minorHAnsi"/>
          <w:i/>
          <w:iCs/>
          <w:sz w:val="28"/>
          <w:szCs w:val="28"/>
        </w:rPr>
        <w:t xml:space="preserve"> Святое небо укрывало наш родник. </w:t>
      </w:r>
    </w:p>
    <w:p w:rsidR="00EB46A3" w:rsidRDefault="00EB46A3" w:rsidP="00EB46A3">
      <w:pPr>
        <w:pStyle w:val="ab"/>
        <w:spacing w:line="360" w:lineRule="auto"/>
        <w:ind w:left="0"/>
        <w:jc w:val="right"/>
        <w:rPr>
          <w:rFonts w:asciiTheme="minorHAnsi" w:hAnsiTheme="minorHAnsi" w:cstheme="minorHAnsi"/>
          <w:i/>
          <w:iCs/>
          <w:sz w:val="28"/>
          <w:szCs w:val="28"/>
        </w:rPr>
      </w:pPr>
      <w:r w:rsidRPr="00EB46A3">
        <w:rPr>
          <w:rFonts w:asciiTheme="minorHAnsi" w:hAnsiTheme="minorHAnsi" w:cstheme="minorHAnsi"/>
          <w:i/>
          <w:iCs/>
          <w:sz w:val="28"/>
          <w:szCs w:val="28"/>
        </w:rPr>
        <w:t xml:space="preserve">И он, журча, на солнышке искрился. </w:t>
      </w:r>
    </w:p>
    <w:p w:rsidR="00EB46A3" w:rsidRDefault="00EB46A3" w:rsidP="00EB46A3">
      <w:pPr>
        <w:pStyle w:val="ab"/>
        <w:spacing w:line="360" w:lineRule="auto"/>
        <w:ind w:left="0"/>
        <w:jc w:val="right"/>
        <w:rPr>
          <w:rFonts w:asciiTheme="minorHAnsi" w:hAnsiTheme="minorHAnsi" w:cstheme="minorHAnsi"/>
          <w:i/>
          <w:iCs/>
          <w:sz w:val="28"/>
          <w:szCs w:val="28"/>
        </w:rPr>
      </w:pPr>
      <w:r w:rsidRPr="00EB46A3">
        <w:rPr>
          <w:rFonts w:asciiTheme="minorHAnsi" w:hAnsiTheme="minorHAnsi" w:cstheme="minorHAnsi"/>
          <w:i/>
          <w:iCs/>
          <w:sz w:val="28"/>
          <w:szCs w:val="28"/>
        </w:rPr>
        <w:t xml:space="preserve">Был полон – словно детский взгляд, </w:t>
      </w:r>
    </w:p>
    <w:p w:rsidR="00EB46A3" w:rsidRDefault="00EB46A3" w:rsidP="00EB46A3">
      <w:pPr>
        <w:pStyle w:val="ab"/>
        <w:spacing w:line="360" w:lineRule="auto"/>
        <w:ind w:left="0"/>
        <w:jc w:val="right"/>
        <w:rPr>
          <w:rFonts w:asciiTheme="minorHAnsi" w:hAnsiTheme="minorHAnsi" w:cstheme="minorHAnsi"/>
          <w:i/>
          <w:iCs/>
          <w:sz w:val="28"/>
          <w:szCs w:val="28"/>
        </w:rPr>
      </w:pPr>
      <w:r w:rsidRPr="00EB46A3">
        <w:rPr>
          <w:rFonts w:asciiTheme="minorHAnsi" w:hAnsiTheme="minorHAnsi" w:cstheme="minorHAnsi"/>
          <w:i/>
          <w:iCs/>
          <w:sz w:val="28"/>
          <w:szCs w:val="28"/>
        </w:rPr>
        <w:t xml:space="preserve">Тайн неразгаданных до срока, </w:t>
      </w:r>
    </w:p>
    <w:p w:rsidR="00EB46A3" w:rsidRDefault="00EB46A3" w:rsidP="00EB46A3">
      <w:pPr>
        <w:pStyle w:val="ab"/>
        <w:spacing w:line="360" w:lineRule="auto"/>
        <w:ind w:left="0"/>
        <w:jc w:val="right"/>
        <w:rPr>
          <w:rFonts w:asciiTheme="minorHAnsi" w:hAnsiTheme="minorHAnsi" w:cstheme="minorHAnsi"/>
          <w:i/>
          <w:iCs/>
          <w:sz w:val="28"/>
          <w:szCs w:val="28"/>
        </w:rPr>
      </w:pPr>
      <w:r w:rsidRPr="00EB46A3">
        <w:rPr>
          <w:rFonts w:asciiTheme="minorHAnsi" w:hAnsiTheme="minorHAnsi" w:cstheme="minorHAnsi"/>
          <w:i/>
          <w:iCs/>
          <w:sz w:val="28"/>
          <w:szCs w:val="28"/>
        </w:rPr>
        <w:t xml:space="preserve">А в родниках, в народе говорят, </w:t>
      </w:r>
    </w:p>
    <w:p w:rsidR="00822C97" w:rsidRPr="00EB46A3" w:rsidRDefault="00EB46A3" w:rsidP="00EB46A3">
      <w:pPr>
        <w:pStyle w:val="ab"/>
        <w:spacing w:line="360" w:lineRule="auto"/>
        <w:ind w:left="0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EB46A3">
        <w:rPr>
          <w:rFonts w:asciiTheme="minorHAnsi" w:hAnsiTheme="minorHAnsi" w:cstheme="minorHAnsi"/>
          <w:i/>
          <w:iCs/>
          <w:sz w:val="28"/>
          <w:szCs w:val="28"/>
        </w:rPr>
        <w:t>Не чистая вода – а слезы Бога...</w:t>
      </w:r>
    </w:p>
    <w:p w:rsidR="00736C12" w:rsidRPr="00857735" w:rsidRDefault="00C6757B" w:rsidP="00764F91">
      <w:pPr>
        <w:pStyle w:val="ab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857735">
        <w:rPr>
          <w:rFonts w:ascii="Times New Roman" w:hAnsi="Times New Roman"/>
          <w:b/>
          <w:sz w:val="28"/>
          <w:szCs w:val="28"/>
        </w:rPr>
        <w:t>Введение</w:t>
      </w:r>
    </w:p>
    <w:p w:rsidR="0082362A" w:rsidRPr="00857735" w:rsidRDefault="0082362A" w:rsidP="00764F91">
      <w:pPr>
        <w:pStyle w:val="ab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857735">
        <w:rPr>
          <w:rFonts w:ascii="Times New Roman" w:hAnsi="Times New Roman"/>
          <w:b/>
          <w:sz w:val="28"/>
          <w:szCs w:val="28"/>
        </w:rPr>
        <w:t>Тема: "Родник</w:t>
      </w:r>
      <w:proofErr w:type="gramStart"/>
      <w:r w:rsidRPr="00857735">
        <w:rPr>
          <w:rFonts w:ascii="Times New Roman" w:hAnsi="Times New Roman"/>
          <w:b/>
          <w:sz w:val="28"/>
          <w:szCs w:val="28"/>
        </w:rPr>
        <w:t>и</w:t>
      </w:r>
      <w:r w:rsidR="001B4DA8">
        <w:rPr>
          <w:rFonts w:ascii="Times New Roman" w:hAnsi="Times New Roman"/>
          <w:b/>
          <w:sz w:val="28"/>
          <w:szCs w:val="28"/>
        </w:rPr>
        <w:t>-</w:t>
      </w:r>
      <w:proofErr w:type="gramEnd"/>
      <w:r w:rsidR="00EB46A3">
        <w:rPr>
          <w:rFonts w:ascii="Times New Roman" w:hAnsi="Times New Roman"/>
          <w:b/>
          <w:sz w:val="28"/>
          <w:szCs w:val="28"/>
        </w:rPr>
        <w:t xml:space="preserve"> святые источники Краснохолмского района</w:t>
      </w:r>
      <w:r w:rsidRPr="00857735">
        <w:rPr>
          <w:rFonts w:ascii="Times New Roman" w:hAnsi="Times New Roman"/>
          <w:b/>
          <w:sz w:val="28"/>
          <w:szCs w:val="28"/>
        </w:rPr>
        <w:t>"</w:t>
      </w:r>
    </w:p>
    <w:p w:rsidR="00384C62" w:rsidRDefault="00736C12" w:rsidP="00764F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7735">
        <w:rPr>
          <w:rFonts w:ascii="Times New Roman" w:hAnsi="Times New Roman" w:cs="Times New Roman"/>
          <w:sz w:val="28"/>
          <w:szCs w:val="28"/>
        </w:rPr>
        <w:t>Любой край, город, любая дере</w:t>
      </w:r>
      <w:r w:rsidR="00CC7386" w:rsidRPr="00857735">
        <w:rPr>
          <w:rFonts w:ascii="Times New Roman" w:hAnsi="Times New Roman" w:cs="Times New Roman"/>
          <w:sz w:val="28"/>
          <w:szCs w:val="28"/>
        </w:rPr>
        <w:t>вня</w:t>
      </w:r>
      <w:r w:rsidR="00EB4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46A3">
        <w:rPr>
          <w:rFonts w:ascii="Times New Roman" w:hAnsi="Times New Roman" w:cs="Times New Roman"/>
          <w:sz w:val="28"/>
          <w:szCs w:val="28"/>
        </w:rPr>
        <w:t>неповторимы</w:t>
      </w:r>
      <w:proofErr w:type="gramEnd"/>
      <w:r w:rsidR="00EB46A3">
        <w:rPr>
          <w:rFonts w:ascii="Times New Roman" w:hAnsi="Times New Roman" w:cs="Times New Roman"/>
          <w:sz w:val="28"/>
          <w:szCs w:val="28"/>
        </w:rPr>
        <w:t>. Я живу в Краснохолмском районе Тверской области. Это моя малая Родина.</w:t>
      </w:r>
      <w:r w:rsidRPr="00857735">
        <w:rPr>
          <w:rFonts w:ascii="Times New Roman" w:hAnsi="Times New Roman" w:cs="Times New Roman"/>
          <w:sz w:val="28"/>
          <w:szCs w:val="28"/>
        </w:rPr>
        <w:t xml:space="preserve"> Д</w:t>
      </w:r>
      <w:r w:rsidR="00EB46A3">
        <w:rPr>
          <w:rFonts w:ascii="Times New Roman" w:hAnsi="Times New Roman" w:cs="Times New Roman"/>
          <w:sz w:val="28"/>
          <w:szCs w:val="28"/>
        </w:rPr>
        <w:t xml:space="preserve">ля меня мой город самый лучший. Здесь родились </w:t>
      </w:r>
      <w:r w:rsidR="00384C62" w:rsidRPr="00857735">
        <w:rPr>
          <w:rFonts w:ascii="Times New Roman" w:hAnsi="Times New Roman" w:cs="Times New Roman"/>
          <w:sz w:val="28"/>
          <w:szCs w:val="28"/>
        </w:rPr>
        <w:t xml:space="preserve">мои бабушка и дедушка. </w:t>
      </w:r>
    </w:p>
    <w:p w:rsidR="00C674C9" w:rsidRDefault="00EB46A3" w:rsidP="00764F91">
      <w:pPr>
        <w:spacing w:after="0" w:line="360" w:lineRule="auto"/>
        <w:ind w:firstLine="709"/>
        <w:rPr>
          <w:sz w:val="28"/>
          <w:szCs w:val="28"/>
        </w:rPr>
      </w:pPr>
      <w:r w:rsidRPr="00EB46A3">
        <w:rPr>
          <w:sz w:val="28"/>
          <w:szCs w:val="28"/>
        </w:rPr>
        <w:t>Каждый человек гордится своей малой Родиной, еѐ памятными местами, интересными объектами. Они являются не только исторической, краеведческой ценностью, но и, развивая духовную культуру, воспитывают положительные качества личности.</w:t>
      </w:r>
    </w:p>
    <w:p w:rsidR="00C674C9" w:rsidRDefault="00EB46A3" w:rsidP="00764F91">
      <w:pPr>
        <w:spacing w:after="0" w:line="360" w:lineRule="auto"/>
        <w:ind w:firstLine="709"/>
        <w:rPr>
          <w:sz w:val="28"/>
          <w:szCs w:val="28"/>
        </w:rPr>
      </w:pPr>
      <w:r w:rsidRPr="00EB46A3">
        <w:rPr>
          <w:sz w:val="28"/>
          <w:szCs w:val="28"/>
        </w:rPr>
        <w:t xml:space="preserve"> Святые источники – Божий дар, который послан человеку для исцеления души и тела. История обретения святынь различна. Вся деятельность Русской православной церкви пронизана одним желанием защитить и спасти любого, искренне обращающегося к ней за помощью. Это и помощь в обычной жизни нашей, и в экстремальных ситуациях, и в случае смерти, и в случае болезни и скорби. Любое соприкосновение с благодатной святой энергией, исходящей от святых предметов, врачует душу и тело человеческое. Потому и столь целебна и действенна помощь, оказываемая человеку и святым источникам, и поклонением мощам святых угодников Божиих.</w:t>
      </w:r>
    </w:p>
    <w:p w:rsidR="00EB46A3" w:rsidRPr="00EB46A3" w:rsidRDefault="00EB46A3" w:rsidP="00764F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46A3">
        <w:rPr>
          <w:sz w:val="28"/>
          <w:szCs w:val="28"/>
        </w:rPr>
        <w:t xml:space="preserve"> Святые источники издавна почитались в православной церкви. Целебные свойства их определяются благодатью, низведенной на воду и </w:t>
      </w:r>
      <w:r w:rsidRPr="00EB46A3">
        <w:rPr>
          <w:sz w:val="28"/>
          <w:szCs w:val="28"/>
        </w:rPr>
        <w:lastRenderedPageBreak/>
        <w:t>чудесным образом бьющей фонтаном на поверхности. Свойства воды из святых источников целебны. Ее можно пить, можно помазывать раны, и она таинственным образом врачует тело. И тому есть много подтверждений в истории. Вода святых источников действительно творит чудеса. Чудом же является и само появление их.</w:t>
      </w:r>
    </w:p>
    <w:p w:rsidR="00A94251" w:rsidRPr="00857735" w:rsidRDefault="004217F6" w:rsidP="00764F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35">
        <w:rPr>
          <w:rFonts w:ascii="Times New Roman" w:eastAsia="Times New Roman" w:hAnsi="Times New Roman" w:cs="Times New Roman"/>
          <w:sz w:val="28"/>
          <w:szCs w:val="28"/>
        </w:rPr>
        <w:t xml:space="preserve">Мне стало интересно, много ли таких </w:t>
      </w:r>
      <w:r w:rsidR="00A94251" w:rsidRPr="00857735">
        <w:rPr>
          <w:rFonts w:ascii="Times New Roman" w:eastAsia="Times New Roman" w:hAnsi="Times New Roman" w:cs="Times New Roman"/>
          <w:sz w:val="28"/>
          <w:szCs w:val="28"/>
        </w:rPr>
        <w:t xml:space="preserve">заброшенных </w:t>
      </w:r>
      <w:r w:rsidR="00F5045D" w:rsidRPr="00857735">
        <w:rPr>
          <w:rFonts w:ascii="Times New Roman" w:eastAsia="Times New Roman" w:hAnsi="Times New Roman" w:cs="Times New Roman"/>
          <w:sz w:val="28"/>
          <w:szCs w:val="28"/>
        </w:rPr>
        <w:t>родников в нашем районе?!</w:t>
      </w:r>
      <w:r w:rsidRPr="00857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193A" w:rsidRPr="00857735">
        <w:rPr>
          <w:rFonts w:ascii="Times New Roman" w:eastAsia="Times New Roman" w:hAnsi="Times New Roman" w:cs="Times New Roman"/>
          <w:sz w:val="28"/>
          <w:szCs w:val="28"/>
        </w:rPr>
        <w:t>Я решил</w:t>
      </w:r>
      <w:r w:rsidR="00C674C9">
        <w:rPr>
          <w:rFonts w:ascii="Times New Roman" w:eastAsia="Times New Roman" w:hAnsi="Times New Roman" w:cs="Times New Roman"/>
          <w:sz w:val="28"/>
          <w:szCs w:val="28"/>
        </w:rPr>
        <w:t xml:space="preserve"> провести </w:t>
      </w:r>
      <w:r w:rsidR="00A94251" w:rsidRPr="00857735">
        <w:rPr>
          <w:rFonts w:ascii="Times New Roman" w:eastAsia="Times New Roman" w:hAnsi="Times New Roman" w:cs="Times New Roman"/>
          <w:sz w:val="28"/>
          <w:szCs w:val="28"/>
        </w:rPr>
        <w:t xml:space="preserve">исследование и выяснить, почему </w:t>
      </w:r>
      <w:r w:rsidR="003852CB" w:rsidRPr="00857735">
        <w:rPr>
          <w:rFonts w:ascii="Times New Roman" w:eastAsia="Times New Roman" w:hAnsi="Times New Roman" w:cs="Times New Roman"/>
          <w:sz w:val="28"/>
          <w:szCs w:val="28"/>
        </w:rPr>
        <w:t xml:space="preserve">же многие </w:t>
      </w:r>
      <w:r w:rsidR="007F72B2" w:rsidRPr="00857735">
        <w:rPr>
          <w:rFonts w:ascii="Times New Roman" w:eastAsia="Times New Roman" w:hAnsi="Times New Roman" w:cs="Times New Roman"/>
          <w:sz w:val="28"/>
          <w:szCs w:val="28"/>
        </w:rPr>
        <w:t>родники остались без внимания человека. И что нужно сделать для того, чтобы сохранить дары природы для будущего поколения.</w:t>
      </w:r>
    </w:p>
    <w:p w:rsidR="00C6757B" w:rsidRPr="00857735" w:rsidRDefault="0082362A" w:rsidP="00764F91">
      <w:pPr>
        <w:keepNext/>
        <w:spacing w:line="360" w:lineRule="auto"/>
        <w:contextualSpacing/>
        <w:jc w:val="both"/>
        <w:rPr>
          <w:rStyle w:val="submenu-table"/>
          <w:rFonts w:ascii="Times New Roman" w:hAnsi="Times New Roman" w:cs="Times New Roman"/>
          <w:b/>
          <w:sz w:val="28"/>
          <w:szCs w:val="28"/>
        </w:rPr>
      </w:pPr>
      <w:r w:rsidRPr="00857735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1.1</w:t>
      </w:r>
      <w:r w:rsidR="00C6757B" w:rsidRPr="00857735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Актуальность темы исследования</w:t>
      </w:r>
    </w:p>
    <w:p w:rsidR="009D31AC" w:rsidRPr="00C674C9" w:rsidRDefault="00C6757B" w:rsidP="00C674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35">
        <w:rPr>
          <w:rFonts w:ascii="Times New Roman" w:hAnsi="Times New Roman" w:cs="Times New Roman"/>
          <w:sz w:val="28"/>
          <w:szCs w:val="28"/>
        </w:rPr>
        <w:t xml:space="preserve">Актуальность данного проекта состоит в том, что он способствует привлечению подростков к сохранению уголка природы. Родник - маленькое чудо. Родники стали символом самых дорогих для нас вещей: отчего дома, края, где мы выросли, Родины в целом. Недаром у слов «Родина» и «родник» общий корень. Родники называют алмазными бусинками России. </w:t>
      </w:r>
    </w:p>
    <w:p w:rsidR="009D31AC" w:rsidRDefault="0082362A" w:rsidP="00F15CD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7735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="00C6757B" w:rsidRPr="00857735">
        <w:rPr>
          <w:rFonts w:ascii="Times New Roman" w:hAnsi="Times New Roman" w:cs="Times New Roman"/>
          <w:b/>
          <w:bCs/>
          <w:sz w:val="28"/>
          <w:szCs w:val="28"/>
        </w:rPr>
        <w:t>Цель исследования:</w:t>
      </w:r>
    </w:p>
    <w:p w:rsidR="00C6757B" w:rsidRPr="009D31AC" w:rsidRDefault="00C6757B" w:rsidP="00F15CD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773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57735">
        <w:rPr>
          <w:rFonts w:ascii="Times New Roman" w:hAnsi="Times New Roman" w:cs="Times New Roman"/>
          <w:sz w:val="28"/>
          <w:szCs w:val="28"/>
        </w:rPr>
        <w:t>формирование экологической культуры в процессе изучения, исследования родников.</w:t>
      </w:r>
    </w:p>
    <w:p w:rsidR="00C6757B" w:rsidRPr="00857735" w:rsidRDefault="00C6757B" w:rsidP="00F15CD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735">
        <w:rPr>
          <w:rFonts w:ascii="Times New Roman" w:hAnsi="Times New Roman" w:cs="Times New Roman"/>
          <w:sz w:val="28"/>
          <w:szCs w:val="28"/>
        </w:rPr>
        <w:t>-</w:t>
      </w:r>
      <w:r w:rsidRPr="0085773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857735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857735">
        <w:rPr>
          <w:rFonts w:ascii="Times New Roman" w:hAnsi="Times New Roman" w:cs="Times New Roman"/>
          <w:iCs/>
          <w:sz w:val="28"/>
          <w:szCs w:val="28"/>
        </w:rPr>
        <w:t>оспитание любви к родному краю.</w:t>
      </w:r>
    </w:p>
    <w:p w:rsidR="00C6757B" w:rsidRPr="00857735" w:rsidRDefault="0082362A" w:rsidP="00F15CD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7735">
        <w:rPr>
          <w:rFonts w:ascii="Times New Roman" w:hAnsi="Times New Roman" w:cs="Times New Roman"/>
          <w:b/>
          <w:bCs/>
          <w:sz w:val="28"/>
          <w:szCs w:val="28"/>
        </w:rPr>
        <w:t xml:space="preserve">1.3. </w:t>
      </w:r>
      <w:r w:rsidR="00C6757B" w:rsidRPr="00857735">
        <w:rPr>
          <w:rFonts w:ascii="Times New Roman" w:hAnsi="Times New Roman" w:cs="Times New Roman"/>
          <w:b/>
          <w:bCs/>
          <w:sz w:val="28"/>
          <w:szCs w:val="28"/>
        </w:rPr>
        <w:t xml:space="preserve">Задачи исследования: </w:t>
      </w:r>
    </w:p>
    <w:p w:rsidR="00C6757B" w:rsidRPr="00857735" w:rsidRDefault="00C6757B" w:rsidP="00F15CDD">
      <w:pPr>
        <w:spacing w:line="360" w:lineRule="auto"/>
        <w:ind w:right="-7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735">
        <w:rPr>
          <w:rFonts w:ascii="Times New Roman" w:hAnsi="Times New Roman" w:cs="Times New Roman"/>
          <w:sz w:val="28"/>
          <w:szCs w:val="28"/>
        </w:rPr>
        <w:t>1. Поиск и сбор</w:t>
      </w:r>
      <w:r w:rsidR="0084403F" w:rsidRPr="00857735">
        <w:rPr>
          <w:rFonts w:ascii="Times New Roman" w:hAnsi="Times New Roman" w:cs="Times New Roman"/>
          <w:sz w:val="28"/>
          <w:szCs w:val="28"/>
        </w:rPr>
        <w:t xml:space="preserve">, </w:t>
      </w:r>
      <w:r w:rsidR="0084403F" w:rsidRPr="00857735">
        <w:rPr>
          <w:rFonts w:ascii="Times New Roman" w:eastAsia="Times New Roman" w:hAnsi="Times New Roman" w:cs="Times New Roman"/>
          <w:sz w:val="28"/>
          <w:szCs w:val="28"/>
        </w:rPr>
        <w:t xml:space="preserve">изучение </w:t>
      </w:r>
      <w:r w:rsidR="0084403F" w:rsidRPr="00857735">
        <w:rPr>
          <w:rFonts w:ascii="Times New Roman" w:hAnsi="Times New Roman" w:cs="Times New Roman"/>
          <w:sz w:val="28"/>
          <w:szCs w:val="28"/>
        </w:rPr>
        <w:t>и</w:t>
      </w:r>
      <w:r w:rsidR="0084403F" w:rsidRPr="00857735">
        <w:rPr>
          <w:rFonts w:ascii="Times New Roman" w:eastAsia="Times New Roman" w:hAnsi="Times New Roman" w:cs="Times New Roman"/>
          <w:sz w:val="28"/>
          <w:szCs w:val="28"/>
        </w:rPr>
        <w:t xml:space="preserve"> анализ </w:t>
      </w:r>
      <w:proofErr w:type="gramStart"/>
      <w:r w:rsidR="0084403F" w:rsidRPr="00857735">
        <w:rPr>
          <w:rFonts w:ascii="Times New Roman" w:eastAsia="Times New Roman" w:hAnsi="Times New Roman" w:cs="Times New Roman"/>
          <w:sz w:val="28"/>
          <w:szCs w:val="28"/>
        </w:rPr>
        <w:t>теоретического</w:t>
      </w:r>
      <w:proofErr w:type="gramEnd"/>
      <w:r w:rsidR="0084403F" w:rsidRPr="0085773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857735">
        <w:rPr>
          <w:rFonts w:ascii="Times New Roman" w:hAnsi="Times New Roman" w:cs="Times New Roman"/>
          <w:sz w:val="28"/>
          <w:szCs w:val="28"/>
        </w:rPr>
        <w:t>и</w:t>
      </w:r>
      <w:r w:rsidR="008751E2">
        <w:rPr>
          <w:rFonts w:ascii="Times New Roman" w:hAnsi="Times New Roman" w:cs="Times New Roman"/>
          <w:sz w:val="28"/>
          <w:szCs w:val="28"/>
        </w:rPr>
        <w:t>сторических материалов о родниках</w:t>
      </w:r>
    </w:p>
    <w:p w:rsidR="00C6757B" w:rsidRPr="00857735" w:rsidRDefault="00C6757B" w:rsidP="00F15CDD">
      <w:pPr>
        <w:spacing w:line="360" w:lineRule="auto"/>
        <w:ind w:right="-79"/>
        <w:contextualSpacing/>
        <w:jc w:val="both"/>
        <w:rPr>
          <w:rStyle w:val="16pt"/>
          <w:rFonts w:ascii="Times New Roman" w:hAnsi="Times New Roman" w:cs="Times New Roman"/>
          <w:sz w:val="28"/>
          <w:szCs w:val="28"/>
        </w:rPr>
      </w:pPr>
      <w:r w:rsidRPr="00857735">
        <w:rPr>
          <w:rStyle w:val="16pt"/>
          <w:rFonts w:ascii="Times New Roman" w:hAnsi="Times New Roman" w:cs="Times New Roman"/>
          <w:sz w:val="28"/>
          <w:szCs w:val="28"/>
        </w:rPr>
        <w:t>2. Изу</w:t>
      </w:r>
      <w:r w:rsidR="00F5045D" w:rsidRPr="00857735">
        <w:rPr>
          <w:rStyle w:val="16pt"/>
          <w:rFonts w:ascii="Times New Roman" w:hAnsi="Times New Roman" w:cs="Times New Roman"/>
          <w:sz w:val="28"/>
          <w:szCs w:val="28"/>
        </w:rPr>
        <w:t xml:space="preserve">чение </w:t>
      </w:r>
      <w:r w:rsidRPr="00857735">
        <w:rPr>
          <w:rStyle w:val="16pt"/>
          <w:rFonts w:ascii="Times New Roman" w:hAnsi="Times New Roman" w:cs="Times New Roman"/>
          <w:sz w:val="28"/>
          <w:szCs w:val="28"/>
        </w:rPr>
        <w:t>общественн</w:t>
      </w:r>
      <w:r w:rsidR="00F5045D" w:rsidRPr="00857735">
        <w:rPr>
          <w:rStyle w:val="16pt"/>
          <w:rFonts w:ascii="Times New Roman" w:hAnsi="Times New Roman" w:cs="Times New Roman"/>
          <w:sz w:val="28"/>
          <w:szCs w:val="28"/>
        </w:rPr>
        <w:t xml:space="preserve">ого </w:t>
      </w:r>
      <w:r w:rsidRPr="00857735">
        <w:rPr>
          <w:rStyle w:val="16pt"/>
          <w:rFonts w:ascii="Times New Roman" w:hAnsi="Times New Roman" w:cs="Times New Roman"/>
          <w:sz w:val="28"/>
          <w:szCs w:val="28"/>
        </w:rPr>
        <w:t>мнени</w:t>
      </w:r>
      <w:r w:rsidR="00F5045D" w:rsidRPr="00857735">
        <w:rPr>
          <w:rStyle w:val="16pt"/>
          <w:rFonts w:ascii="Times New Roman" w:hAnsi="Times New Roman" w:cs="Times New Roman"/>
          <w:sz w:val="28"/>
          <w:szCs w:val="28"/>
        </w:rPr>
        <w:t>я по существованию родников</w:t>
      </w:r>
    </w:p>
    <w:p w:rsidR="00C6757B" w:rsidRPr="00857735" w:rsidRDefault="00C6757B" w:rsidP="00F15CDD">
      <w:pPr>
        <w:spacing w:line="360" w:lineRule="auto"/>
        <w:ind w:right="-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735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84403F" w:rsidRPr="00857735">
        <w:rPr>
          <w:rFonts w:ascii="Times New Roman" w:hAnsi="Times New Roman" w:cs="Times New Roman"/>
          <w:sz w:val="28"/>
          <w:szCs w:val="28"/>
        </w:rPr>
        <w:t xml:space="preserve">- </w:t>
      </w:r>
      <w:r w:rsidR="0084403F" w:rsidRPr="00857735">
        <w:rPr>
          <w:rFonts w:ascii="Times New Roman" w:eastAsia="Times New Roman" w:hAnsi="Times New Roman" w:cs="Times New Roman"/>
          <w:bCs/>
          <w:sz w:val="28"/>
          <w:szCs w:val="28"/>
        </w:rPr>
        <w:t>организация работы  по привлечению внимания населения к проблемам восстановления и охраны родников.</w:t>
      </w:r>
    </w:p>
    <w:p w:rsidR="009D31AC" w:rsidRDefault="0082362A" w:rsidP="00F15CDD">
      <w:pPr>
        <w:spacing w:line="360" w:lineRule="auto"/>
        <w:ind w:right="-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1AC"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C6757B" w:rsidRPr="009D31AC">
        <w:rPr>
          <w:rFonts w:ascii="Times New Roman" w:hAnsi="Times New Roman" w:cs="Times New Roman"/>
          <w:b/>
          <w:sz w:val="28"/>
          <w:szCs w:val="28"/>
        </w:rPr>
        <w:t>Гипотеза:</w:t>
      </w:r>
      <w:r w:rsidR="00C6757B" w:rsidRPr="008577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D34" w:rsidRDefault="009D31AC" w:rsidP="00F15CDD">
      <w:pPr>
        <w:spacing w:line="360" w:lineRule="auto"/>
        <w:ind w:right="-7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Е</w:t>
      </w:r>
      <w:r w:rsidR="006F0FB5">
        <w:rPr>
          <w:rFonts w:ascii="Times New Roman" w:hAnsi="Times New Roman" w:cs="Times New Roman"/>
          <w:sz w:val="28"/>
          <w:szCs w:val="28"/>
        </w:rPr>
        <w:t xml:space="preserve">сли изучить </w:t>
      </w:r>
      <w:r w:rsidR="00C6757B" w:rsidRPr="00857735">
        <w:rPr>
          <w:rFonts w:ascii="Times New Roman" w:hAnsi="Times New Roman" w:cs="Times New Roman"/>
          <w:sz w:val="28"/>
          <w:szCs w:val="28"/>
        </w:rPr>
        <w:t xml:space="preserve">родники, то это даст возможность расширить знания о водных ресурсах края и </w:t>
      </w:r>
      <w:r w:rsidR="00F5045D" w:rsidRPr="00857735">
        <w:rPr>
          <w:rFonts w:ascii="Times New Roman" w:hAnsi="Times New Roman" w:cs="Times New Roman"/>
          <w:sz w:val="28"/>
          <w:szCs w:val="28"/>
        </w:rPr>
        <w:t xml:space="preserve">позволит </w:t>
      </w:r>
      <w:r w:rsidR="00C6757B" w:rsidRPr="00857735">
        <w:rPr>
          <w:rFonts w:ascii="Times New Roman" w:hAnsi="Times New Roman" w:cs="Times New Roman"/>
          <w:iCs/>
          <w:sz w:val="28"/>
          <w:szCs w:val="28"/>
        </w:rPr>
        <w:t>сберечь эту удивительную природу – вот шанс выжить будущему поколению.</w:t>
      </w:r>
    </w:p>
    <w:p w:rsidR="006F0FB5" w:rsidRPr="008B657E" w:rsidRDefault="006F0FB5" w:rsidP="006F0FB5">
      <w:pPr>
        <w:ind w:firstLine="709"/>
        <w:jc w:val="both"/>
        <w:rPr>
          <w:bCs/>
          <w:sz w:val="28"/>
          <w:szCs w:val="28"/>
        </w:rPr>
      </w:pPr>
      <w:r w:rsidRPr="008B657E">
        <w:rPr>
          <w:bCs/>
          <w:sz w:val="28"/>
          <w:szCs w:val="28"/>
        </w:rPr>
        <w:t>Таким образом, высокая значимость проблемы изучения и сохранности родников определила выбор темы данной исследовательской работы.</w:t>
      </w:r>
    </w:p>
    <w:p w:rsidR="00C6757B" w:rsidRPr="00857735" w:rsidRDefault="00C6757B" w:rsidP="00F15CDD">
      <w:pPr>
        <w:spacing w:line="360" w:lineRule="auto"/>
        <w:ind w:right="-7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62A" w:rsidRPr="00857735">
        <w:rPr>
          <w:rFonts w:ascii="Times New Roman" w:hAnsi="Times New Roman" w:cs="Times New Roman"/>
          <w:b/>
          <w:sz w:val="28"/>
          <w:szCs w:val="28"/>
        </w:rPr>
        <w:t xml:space="preserve">1.5. </w:t>
      </w:r>
      <w:r w:rsidRPr="00857735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</w:p>
    <w:p w:rsidR="00C6757B" w:rsidRPr="00857735" w:rsidRDefault="009D31AC" w:rsidP="00F15CDD">
      <w:pPr>
        <w:spacing w:line="360" w:lineRule="auto"/>
        <w:ind w:right="-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6757B" w:rsidRPr="00857735">
        <w:rPr>
          <w:rFonts w:ascii="Times New Roman" w:hAnsi="Times New Roman" w:cs="Times New Roman"/>
          <w:sz w:val="28"/>
          <w:szCs w:val="28"/>
        </w:rPr>
        <w:t xml:space="preserve">Объектом исследования является родники </w:t>
      </w:r>
      <w:r w:rsidR="00EB46A3">
        <w:rPr>
          <w:rFonts w:ascii="Times New Roman" w:hAnsi="Times New Roman" w:cs="Times New Roman"/>
          <w:sz w:val="28"/>
          <w:szCs w:val="28"/>
        </w:rPr>
        <w:t xml:space="preserve">Краснохолмского </w:t>
      </w:r>
      <w:r w:rsidR="0047193A" w:rsidRPr="00857735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45F9" w:rsidRPr="00857735" w:rsidRDefault="009F59BC" w:rsidP="00F15CDD">
      <w:pPr>
        <w:spacing w:after="16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82362A" w:rsidRPr="0085773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645F9" w:rsidRPr="00857735">
        <w:rPr>
          <w:rFonts w:ascii="Times New Roman" w:hAnsi="Times New Roman" w:cs="Times New Roman"/>
          <w:b/>
          <w:sz w:val="28"/>
          <w:szCs w:val="28"/>
        </w:rPr>
        <w:t>Родники, святые источники как одно целое</w:t>
      </w:r>
    </w:p>
    <w:p w:rsidR="002E6D34" w:rsidRDefault="009F59BC" w:rsidP="00F15CD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82362A" w:rsidRPr="00857735">
        <w:rPr>
          <w:rFonts w:ascii="Times New Roman" w:hAnsi="Times New Roman" w:cs="Times New Roman"/>
          <w:b/>
          <w:sz w:val="28"/>
          <w:szCs w:val="28"/>
        </w:rPr>
        <w:t>2.</w:t>
      </w:r>
      <w:r w:rsidR="00895BE7" w:rsidRPr="00857735">
        <w:rPr>
          <w:rFonts w:ascii="Times New Roman" w:hAnsi="Times New Roman" w:cs="Times New Roman"/>
          <w:b/>
          <w:sz w:val="28"/>
          <w:szCs w:val="28"/>
        </w:rPr>
        <w:t>1. Что такое родник?</w:t>
      </w:r>
    </w:p>
    <w:p w:rsidR="006F0FB5" w:rsidRPr="006F0FB5" w:rsidRDefault="006F0FB5" w:rsidP="008751E2">
      <w:pPr>
        <w:shd w:val="clear" w:color="auto" w:fill="FFFFFF"/>
        <w:spacing w:after="150" w:line="36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6F0FB5">
        <w:rPr>
          <w:rFonts w:asciiTheme="majorHAnsi" w:eastAsia="Times New Roman" w:hAnsiTheme="majorHAnsi" w:cstheme="majorHAnsi"/>
          <w:b/>
          <w:bCs/>
          <w:sz w:val="28"/>
          <w:szCs w:val="28"/>
        </w:rPr>
        <w:t>Р</w:t>
      </w:r>
      <w:r w:rsidRPr="006F0FB5">
        <w:rPr>
          <w:rFonts w:asciiTheme="majorHAnsi" w:eastAsia="Times New Roman" w:hAnsiTheme="majorHAnsi" w:cstheme="majorHAnsi"/>
          <w:sz w:val="28"/>
          <w:szCs w:val="28"/>
        </w:rPr>
        <w:t>одниками называют естественные выходы подземных вод на поверхность. Они дают начало рекам и ручьям, которые могут выходить на крутых склонах, просачиваться сквозь землю и выходить на поверхность, неся чистую и прозрачную богатую минеральными веществами воду.</w:t>
      </w:r>
    </w:p>
    <w:p w:rsidR="003C7E2F" w:rsidRDefault="00B016E9" w:rsidP="008751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735">
        <w:rPr>
          <w:rFonts w:ascii="Times New Roman" w:hAnsi="Times New Roman" w:cs="Times New Roman"/>
          <w:sz w:val="28"/>
          <w:szCs w:val="28"/>
        </w:rPr>
        <w:t>Родники, источники, ключи представляют собой воды, непосредственно выходящие из недр земли на дневную поверхность; от них отличают колодцы, искусственные сооружения, при помощи кото</w:t>
      </w:r>
      <w:r w:rsidR="003C7E2F" w:rsidRPr="00857735">
        <w:rPr>
          <w:rFonts w:ascii="Times New Roman" w:hAnsi="Times New Roman" w:cs="Times New Roman"/>
          <w:sz w:val="28"/>
          <w:szCs w:val="28"/>
        </w:rPr>
        <w:t>р</w:t>
      </w:r>
      <w:r w:rsidRPr="00857735">
        <w:rPr>
          <w:rFonts w:ascii="Times New Roman" w:hAnsi="Times New Roman" w:cs="Times New Roman"/>
          <w:sz w:val="28"/>
          <w:szCs w:val="28"/>
        </w:rPr>
        <w:t>ых или находят почвенную воду, или перенимают подземное движение ключевых вод. Подземное движение ключевых вод</w:t>
      </w:r>
      <w:r w:rsidR="003C7E2F" w:rsidRPr="00857735">
        <w:rPr>
          <w:rFonts w:ascii="Times New Roman" w:hAnsi="Times New Roman" w:cs="Times New Roman"/>
          <w:sz w:val="28"/>
          <w:szCs w:val="28"/>
        </w:rPr>
        <w:t xml:space="preserve"> </w:t>
      </w:r>
      <w:r w:rsidRPr="00857735">
        <w:rPr>
          <w:rFonts w:ascii="Times New Roman" w:hAnsi="Times New Roman" w:cs="Times New Roman"/>
          <w:sz w:val="28"/>
          <w:szCs w:val="28"/>
        </w:rPr>
        <w:t>может выражаться крайне разнообразно</w:t>
      </w:r>
      <w:r w:rsidR="003C7E2F" w:rsidRPr="00857735">
        <w:rPr>
          <w:rFonts w:ascii="Times New Roman" w:hAnsi="Times New Roman" w:cs="Times New Roman"/>
          <w:sz w:val="28"/>
          <w:szCs w:val="28"/>
        </w:rPr>
        <w:t xml:space="preserve">: то это настоящая подземная река, текущая </w:t>
      </w:r>
      <w:r w:rsidR="00F8699D" w:rsidRPr="00857735">
        <w:rPr>
          <w:rFonts w:ascii="Times New Roman" w:hAnsi="Times New Roman" w:cs="Times New Roman"/>
          <w:sz w:val="28"/>
          <w:szCs w:val="28"/>
        </w:rPr>
        <w:t xml:space="preserve">с </w:t>
      </w:r>
      <w:r w:rsidR="003C7E2F" w:rsidRPr="00857735">
        <w:rPr>
          <w:rFonts w:ascii="Times New Roman" w:hAnsi="Times New Roman" w:cs="Times New Roman"/>
          <w:sz w:val="28"/>
          <w:szCs w:val="28"/>
        </w:rPr>
        <w:t>поверхности водоупорного слоя, то это едва движущийся ручеек, то струя воды, выбивающаяся из недр земли фонтаном, то это отдельные капельки воды, постепенно накапливающиеся в бассейне ключа. Ключи могут выходить не только на поверхность земли, но и на дне озер, морей и океанов.</w:t>
      </w:r>
    </w:p>
    <w:p w:rsidR="009D31AC" w:rsidRPr="00857735" w:rsidRDefault="009D31AC" w:rsidP="00F15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D34" w:rsidRPr="00857735" w:rsidRDefault="009F59BC" w:rsidP="00F15CD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82362A" w:rsidRPr="00857735">
        <w:rPr>
          <w:rFonts w:ascii="Times New Roman" w:hAnsi="Times New Roman" w:cs="Times New Roman"/>
          <w:b/>
          <w:sz w:val="28"/>
          <w:szCs w:val="28"/>
        </w:rPr>
        <w:t>2.</w:t>
      </w:r>
      <w:r w:rsidR="003C7E2F" w:rsidRPr="00857735">
        <w:rPr>
          <w:rFonts w:ascii="Times New Roman" w:hAnsi="Times New Roman" w:cs="Times New Roman"/>
          <w:b/>
          <w:sz w:val="28"/>
          <w:szCs w:val="28"/>
        </w:rPr>
        <w:t>2. Расположение родников</w:t>
      </w:r>
    </w:p>
    <w:p w:rsidR="009D31AC" w:rsidRPr="00857735" w:rsidRDefault="009D31AC" w:rsidP="00F15C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3C7E2F" w:rsidRPr="00857735">
        <w:rPr>
          <w:rFonts w:ascii="Times New Roman" w:eastAsia="Calibri" w:hAnsi="Times New Roman" w:cs="Times New Roman"/>
          <w:sz w:val="28"/>
          <w:szCs w:val="28"/>
        </w:rPr>
        <w:t>Родники являются самыми  «маленькими» достопримечательностями</w:t>
      </w:r>
      <w:r w:rsidR="0047193A" w:rsidRPr="00857735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3C7E2F" w:rsidRPr="00857735">
        <w:rPr>
          <w:rFonts w:ascii="Times New Roman" w:eastAsia="Calibri" w:hAnsi="Times New Roman" w:cs="Times New Roman"/>
          <w:sz w:val="28"/>
          <w:szCs w:val="28"/>
        </w:rPr>
        <w:t xml:space="preserve">, их площадь часто не превышает 1-2 кв. метра, причем известны в подавляющем </w:t>
      </w:r>
      <w:r w:rsidR="003C7E2F" w:rsidRPr="00857735">
        <w:rPr>
          <w:rFonts w:ascii="Times New Roman" w:hAnsi="Times New Roman" w:cs="Times New Roman"/>
          <w:sz w:val="28"/>
          <w:szCs w:val="28"/>
        </w:rPr>
        <w:t>большинстве</w:t>
      </w:r>
      <w:r w:rsidR="003C7E2F" w:rsidRPr="00857735">
        <w:rPr>
          <w:rFonts w:ascii="Times New Roman" w:eastAsia="Calibri" w:hAnsi="Times New Roman" w:cs="Times New Roman"/>
          <w:sz w:val="28"/>
          <w:szCs w:val="28"/>
        </w:rPr>
        <w:t xml:space="preserve"> те источники, которые находятся рядом с </w:t>
      </w:r>
      <w:r w:rsidR="003C7E2F" w:rsidRPr="00857735">
        <w:rPr>
          <w:rFonts w:ascii="Times New Roman" w:eastAsia="Calibri" w:hAnsi="Times New Roman" w:cs="Times New Roman"/>
          <w:sz w:val="28"/>
          <w:szCs w:val="28"/>
        </w:rPr>
        <w:lastRenderedPageBreak/>
        <w:t>населенными пунктами. Обнаружение родников, особенно мелких, в лесах и прочих редко посещаемых местах</w:t>
      </w:r>
      <w:r w:rsidR="003C7E2F" w:rsidRPr="00857735">
        <w:rPr>
          <w:rFonts w:ascii="Times New Roman" w:hAnsi="Times New Roman" w:cs="Times New Roman"/>
          <w:sz w:val="28"/>
          <w:szCs w:val="28"/>
        </w:rPr>
        <w:t>,</w:t>
      </w:r>
      <w:r w:rsidR="003C7E2F" w:rsidRPr="00857735">
        <w:rPr>
          <w:rFonts w:ascii="Times New Roman" w:eastAsia="Calibri" w:hAnsi="Times New Roman" w:cs="Times New Roman"/>
          <w:sz w:val="28"/>
          <w:szCs w:val="28"/>
        </w:rPr>
        <w:t xml:space="preserve"> крайне затруднено, </w:t>
      </w:r>
      <w:proofErr w:type="gramStart"/>
      <w:r w:rsidR="003C7E2F" w:rsidRPr="00857735">
        <w:rPr>
          <w:rFonts w:ascii="Times New Roman" w:eastAsia="Calibri" w:hAnsi="Times New Roman" w:cs="Times New Roman"/>
          <w:sz w:val="28"/>
          <w:szCs w:val="28"/>
        </w:rPr>
        <w:t>но</w:t>
      </w:r>
      <w:proofErr w:type="gramEnd"/>
      <w:r w:rsidR="003C7E2F" w:rsidRPr="00857735">
        <w:rPr>
          <w:rFonts w:ascii="Times New Roman" w:eastAsia="Calibri" w:hAnsi="Times New Roman" w:cs="Times New Roman"/>
          <w:sz w:val="28"/>
          <w:szCs w:val="28"/>
        </w:rPr>
        <w:t xml:space="preserve"> тем не менее можно выявить наиболее вероятные месторасположения родников. Это овраги, крутые берега рек, низины. Крайне редко родники встречаются </w:t>
      </w:r>
      <w:r w:rsidR="00F8699D" w:rsidRPr="00857735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3C7E2F" w:rsidRPr="00857735">
        <w:rPr>
          <w:rFonts w:ascii="Times New Roman" w:eastAsia="Calibri" w:hAnsi="Times New Roman" w:cs="Times New Roman"/>
          <w:sz w:val="28"/>
          <w:szCs w:val="28"/>
        </w:rPr>
        <w:t>холмах.</w:t>
      </w:r>
      <w:r w:rsidR="00557D05" w:rsidRPr="008577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D05" w:rsidRPr="00857735" w:rsidRDefault="009F59BC" w:rsidP="00F15CD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84403F" w:rsidRPr="00857735">
        <w:rPr>
          <w:rFonts w:ascii="Times New Roman" w:hAnsi="Times New Roman" w:cs="Times New Roman"/>
          <w:b/>
          <w:sz w:val="28"/>
          <w:szCs w:val="28"/>
        </w:rPr>
        <w:t>2.</w:t>
      </w:r>
      <w:r w:rsidR="00557D05" w:rsidRPr="00857735">
        <w:rPr>
          <w:rFonts w:ascii="Times New Roman" w:hAnsi="Times New Roman" w:cs="Times New Roman"/>
          <w:b/>
          <w:sz w:val="28"/>
          <w:szCs w:val="28"/>
        </w:rPr>
        <w:t>3. Духовное значение родников</w:t>
      </w:r>
    </w:p>
    <w:p w:rsidR="00557D05" w:rsidRPr="00857735" w:rsidRDefault="00557D05" w:rsidP="00F15CD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735">
        <w:rPr>
          <w:rFonts w:ascii="Times New Roman" w:eastAsia="Calibri" w:hAnsi="Times New Roman" w:cs="Times New Roman"/>
          <w:sz w:val="28"/>
          <w:szCs w:val="28"/>
        </w:rPr>
        <w:t xml:space="preserve">Сама родная земля - матушка дарит людям свежесть, бодрость, здоровье. Ведь вода в родниках всегда чистая, освежающе холодная и полезная. На Руси родниковую воду берегли, строили для родников колодцы, часто очищали. А прохожий всегда мог попить ледяной водицы из ковша, оставленного у родника. Вода в родниках очень холодная, но, говорят в народе, даже окатившись ею зимой  в мороз,  не заболеешь, наоборот - силы и здоровья прибавится. </w:t>
      </w:r>
    </w:p>
    <w:p w:rsidR="00557D05" w:rsidRPr="00857735" w:rsidRDefault="00557D05" w:rsidP="00F15CD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735">
        <w:rPr>
          <w:rFonts w:ascii="Times New Roman" w:eastAsia="Calibri" w:hAnsi="Times New Roman" w:cs="Times New Roman"/>
          <w:sz w:val="28"/>
          <w:szCs w:val="28"/>
        </w:rPr>
        <w:t xml:space="preserve">Есть родники, которые несут духовное значение. Это святые родники, среди них есть исцеляющие болезни. </w:t>
      </w:r>
      <w:r w:rsidRPr="00857735">
        <w:rPr>
          <w:rFonts w:ascii="Times New Roman" w:hAnsi="Times New Roman" w:cs="Times New Roman"/>
          <w:sz w:val="28"/>
          <w:szCs w:val="28"/>
        </w:rPr>
        <w:t>Посещение святого источника требует определенного настроя. Но это не значит, что смысл такой поездки доступен лишь глубоко религиозному человеку.</w:t>
      </w:r>
    </w:p>
    <w:p w:rsidR="00557D05" w:rsidRPr="00857735" w:rsidRDefault="00557D05" w:rsidP="00F15CDD">
      <w:pPr>
        <w:pStyle w:val="a3"/>
        <w:spacing w:before="0" w:beforeAutospacing="0" w:after="0" w:afterAutospacing="0" w:line="360" w:lineRule="auto"/>
        <w:ind w:right="300" w:firstLine="709"/>
        <w:jc w:val="both"/>
        <w:rPr>
          <w:sz w:val="28"/>
          <w:szCs w:val="28"/>
        </w:rPr>
      </w:pPr>
      <w:r w:rsidRPr="00857735">
        <w:rPr>
          <w:sz w:val="28"/>
          <w:szCs w:val="28"/>
        </w:rPr>
        <w:t>Все-таки уже давно и широко известна теория о том, что места, почитающиеся как святыни — это природные аномалии, особую энергетику которых ощущает большинство людей. Однако</w:t>
      </w:r>
      <w:proofErr w:type="gramStart"/>
      <w:r w:rsidRPr="00857735">
        <w:rPr>
          <w:sz w:val="28"/>
          <w:szCs w:val="28"/>
        </w:rPr>
        <w:t>,</w:t>
      </w:r>
      <w:proofErr w:type="gramEnd"/>
      <w:r w:rsidRPr="00857735">
        <w:rPr>
          <w:sz w:val="28"/>
          <w:szCs w:val="28"/>
        </w:rPr>
        <w:t xml:space="preserve"> причащение к святому месту все же требует соблюдения своеобразных ритуалов. В основном это касается внешнего вида и поведения. К тому же, выбирая в дорогу скромную одежду и проявляя уважительное отношение к тому месту, которое вы собираетесь посетить, вы уже настраиваете себя на положительный результат от поездки. В этом </w:t>
      </w:r>
      <w:r w:rsidR="009D3893">
        <w:rPr>
          <w:sz w:val="28"/>
          <w:szCs w:val="28"/>
        </w:rPr>
        <w:t xml:space="preserve">и есть смысл посещения святынь - </w:t>
      </w:r>
      <w:r w:rsidRPr="00857735">
        <w:rPr>
          <w:sz w:val="28"/>
          <w:szCs w:val="28"/>
        </w:rPr>
        <w:t>получение позитивного психологического заряда, духовное оздоровление.</w:t>
      </w:r>
    </w:p>
    <w:p w:rsidR="00C66DB5" w:rsidRDefault="00557D05" w:rsidP="00F15CDD">
      <w:pPr>
        <w:pStyle w:val="a3"/>
        <w:spacing w:before="0" w:beforeAutospacing="0" w:after="0" w:afterAutospacing="0" w:line="360" w:lineRule="auto"/>
        <w:ind w:right="300" w:firstLine="709"/>
        <w:jc w:val="both"/>
        <w:rPr>
          <w:sz w:val="28"/>
          <w:szCs w:val="28"/>
        </w:rPr>
      </w:pPr>
      <w:r w:rsidRPr="00857735">
        <w:rPr>
          <w:sz w:val="28"/>
          <w:szCs w:val="28"/>
        </w:rPr>
        <w:t xml:space="preserve">Особенно благотворно влияют на человека нерукотворные природные святыни — святые места и святые источники. Ими </w:t>
      </w:r>
      <w:proofErr w:type="gramStart"/>
      <w:r w:rsidRPr="00857735">
        <w:rPr>
          <w:sz w:val="28"/>
          <w:szCs w:val="28"/>
        </w:rPr>
        <w:t>богата</w:t>
      </w:r>
      <w:proofErr w:type="gramEnd"/>
      <w:r w:rsidRPr="00857735">
        <w:rPr>
          <w:sz w:val="28"/>
          <w:szCs w:val="28"/>
        </w:rPr>
        <w:t xml:space="preserve"> и </w:t>
      </w:r>
      <w:r w:rsidRPr="00857735">
        <w:rPr>
          <w:sz w:val="28"/>
          <w:szCs w:val="28"/>
        </w:rPr>
        <w:lastRenderedPageBreak/>
        <w:t>наш район. Здесь протекает более десятка родников и ключей, происхождение которых об</w:t>
      </w:r>
      <w:r w:rsidR="00C674C9">
        <w:rPr>
          <w:sz w:val="28"/>
          <w:szCs w:val="28"/>
        </w:rPr>
        <w:t xml:space="preserve">ъясняют как христианское чудо. </w:t>
      </w:r>
    </w:p>
    <w:p w:rsidR="00CF711A" w:rsidRPr="00857735" w:rsidRDefault="00CF711A" w:rsidP="00F15CDD">
      <w:pPr>
        <w:pStyle w:val="a3"/>
        <w:spacing w:before="0" w:beforeAutospacing="0" w:after="0" w:afterAutospacing="0" w:line="360" w:lineRule="auto"/>
        <w:ind w:right="300" w:firstLine="709"/>
        <w:jc w:val="both"/>
        <w:rPr>
          <w:sz w:val="28"/>
          <w:szCs w:val="28"/>
        </w:rPr>
      </w:pPr>
    </w:p>
    <w:p w:rsidR="006F0FB5" w:rsidRDefault="0084403F" w:rsidP="006F0FB5">
      <w:pPr>
        <w:rPr>
          <w:rFonts w:ascii="Times New Roman" w:hAnsi="Times New Roman"/>
          <w:b/>
          <w:sz w:val="28"/>
          <w:szCs w:val="28"/>
        </w:rPr>
      </w:pPr>
      <w:r w:rsidRPr="00857735">
        <w:rPr>
          <w:rFonts w:ascii="Times New Roman" w:hAnsi="Times New Roman"/>
          <w:b/>
          <w:sz w:val="28"/>
          <w:szCs w:val="28"/>
        </w:rPr>
        <w:t>3.</w:t>
      </w:r>
      <w:r w:rsidR="0082362A" w:rsidRPr="00857735">
        <w:rPr>
          <w:rFonts w:ascii="Times New Roman" w:hAnsi="Times New Roman"/>
          <w:b/>
          <w:sz w:val="28"/>
          <w:szCs w:val="28"/>
        </w:rPr>
        <w:t>Методика исследований</w:t>
      </w:r>
      <w:r w:rsidR="006F0FB5">
        <w:rPr>
          <w:rFonts w:ascii="Times New Roman" w:hAnsi="Times New Roman"/>
          <w:b/>
          <w:sz w:val="28"/>
          <w:szCs w:val="28"/>
        </w:rPr>
        <w:t xml:space="preserve">: </w:t>
      </w:r>
    </w:p>
    <w:p w:rsidR="006F0FB5" w:rsidRDefault="006F0FB5" w:rsidP="006F0FB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реализации поставленных задач были выбраны следующие методы исследования</w:t>
      </w:r>
      <w:r w:rsidRPr="007F22EE">
        <w:rPr>
          <w:b/>
          <w:i/>
          <w:sz w:val="28"/>
          <w:szCs w:val="28"/>
        </w:rPr>
        <w:t>:</w:t>
      </w:r>
    </w:p>
    <w:p w:rsidR="006F0FB5" w:rsidRPr="007F22EE" w:rsidRDefault="006F0FB5" w:rsidP="006F0FB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Теоретические</w:t>
      </w:r>
    </w:p>
    <w:p w:rsidR="006F0FB5" w:rsidRPr="006919A9" w:rsidRDefault="006F0FB5" w:rsidP="006F0F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B4DA8">
        <w:rPr>
          <w:sz w:val="28"/>
          <w:szCs w:val="28"/>
        </w:rPr>
        <w:t xml:space="preserve">Теоретико-аналитический: </w:t>
      </w:r>
      <w:r w:rsidRPr="006919A9">
        <w:rPr>
          <w:sz w:val="28"/>
          <w:szCs w:val="28"/>
        </w:rPr>
        <w:t>сбор материала и анализ информационных источников</w:t>
      </w:r>
    </w:p>
    <w:p w:rsidR="006F0FB5" w:rsidRDefault="006F0FB5" w:rsidP="006F0F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919A9">
        <w:rPr>
          <w:sz w:val="28"/>
          <w:szCs w:val="28"/>
        </w:rPr>
        <w:t>Обобщение полученных данных</w:t>
      </w:r>
    </w:p>
    <w:p w:rsidR="006F0FB5" w:rsidRPr="00780819" w:rsidRDefault="006F0FB5" w:rsidP="006F0FB5">
      <w:pPr>
        <w:jc w:val="both"/>
        <w:rPr>
          <w:b/>
          <w:i/>
          <w:sz w:val="28"/>
          <w:szCs w:val="28"/>
        </w:rPr>
      </w:pPr>
      <w:r w:rsidRPr="00780819">
        <w:rPr>
          <w:b/>
          <w:i/>
          <w:sz w:val="28"/>
          <w:szCs w:val="28"/>
        </w:rPr>
        <w:t>Практические</w:t>
      </w:r>
    </w:p>
    <w:p w:rsidR="006F0FB5" w:rsidRDefault="006F0FB5" w:rsidP="006F0FB5">
      <w:pPr>
        <w:jc w:val="both"/>
        <w:rPr>
          <w:sz w:val="28"/>
          <w:szCs w:val="28"/>
        </w:rPr>
      </w:pPr>
      <w:r>
        <w:rPr>
          <w:sz w:val="28"/>
          <w:szCs w:val="28"/>
        </w:rPr>
        <w:t>1. Соцопрос</w:t>
      </w:r>
    </w:p>
    <w:p w:rsidR="00557D05" w:rsidRDefault="009F59BC" w:rsidP="00F15CDD">
      <w:pPr>
        <w:pStyle w:val="ab"/>
        <w:spacing w:after="16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CF711A">
        <w:rPr>
          <w:rFonts w:ascii="Times New Roman" w:hAnsi="Times New Roman"/>
          <w:b/>
          <w:sz w:val="28"/>
          <w:szCs w:val="28"/>
        </w:rPr>
        <w:t>3</w:t>
      </w:r>
      <w:r w:rsidR="0084403F" w:rsidRPr="00857735">
        <w:rPr>
          <w:rFonts w:ascii="Times New Roman" w:hAnsi="Times New Roman"/>
          <w:b/>
          <w:sz w:val="28"/>
          <w:szCs w:val="28"/>
        </w:rPr>
        <w:t>.1.</w:t>
      </w:r>
      <w:r w:rsidR="00C674C9">
        <w:rPr>
          <w:rFonts w:ascii="Times New Roman" w:hAnsi="Times New Roman"/>
          <w:b/>
          <w:sz w:val="28"/>
          <w:szCs w:val="28"/>
        </w:rPr>
        <w:t xml:space="preserve">Родники Краснохолмского </w:t>
      </w:r>
      <w:r w:rsidR="00557D05" w:rsidRPr="00857735">
        <w:rPr>
          <w:rFonts w:ascii="Times New Roman" w:hAnsi="Times New Roman"/>
          <w:b/>
          <w:sz w:val="28"/>
          <w:szCs w:val="28"/>
        </w:rPr>
        <w:t>района</w:t>
      </w:r>
    </w:p>
    <w:p w:rsidR="009E34CB" w:rsidRDefault="009E34CB" w:rsidP="00F15CDD">
      <w:pPr>
        <w:pStyle w:val="ab"/>
        <w:spacing w:after="16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E34CB" w:rsidRDefault="009F59BC" w:rsidP="00F15CDD">
      <w:pPr>
        <w:pStyle w:val="ab"/>
        <w:spacing w:after="16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9E34CB">
        <w:rPr>
          <w:rFonts w:ascii="Times New Roman" w:hAnsi="Times New Roman"/>
          <w:b/>
          <w:sz w:val="28"/>
          <w:szCs w:val="28"/>
        </w:rPr>
        <w:t>Родник у д. Захариха</w:t>
      </w:r>
    </w:p>
    <w:p w:rsidR="009E34CB" w:rsidRDefault="00D23432" w:rsidP="009E34CB">
      <w:pPr>
        <w:shd w:val="clear" w:color="auto" w:fill="FFFFFF"/>
        <w:spacing w:after="0" w:line="36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F0FB5">
        <w:rPr>
          <w:rFonts w:cstheme="minorHAnsi"/>
          <w:color w:val="000000"/>
          <w:sz w:val="28"/>
          <w:szCs w:val="28"/>
          <w:shd w:val="clear" w:color="auto" w:fill="FFFFFF"/>
        </w:rPr>
        <w:t xml:space="preserve"> Есть в </w:t>
      </w:r>
      <w:proofErr w:type="spellStart"/>
      <w:r w:rsidRPr="006F0FB5">
        <w:rPr>
          <w:rFonts w:cstheme="minorHAnsi"/>
          <w:color w:val="000000"/>
          <w:sz w:val="28"/>
          <w:szCs w:val="28"/>
          <w:shd w:val="clear" w:color="auto" w:fill="FFFFFF"/>
        </w:rPr>
        <w:t>Ульянинском</w:t>
      </w:r>
      <w:proofErr w:type="spellEnd"/>
      <w:r w:rsidRPr="006F0FB5">
        <w:rPr>
          <w:rFonts w:cstheme="minorHAnsi"/>
          <w:color w:val="000000"/>
          <w:sz w:val="28"/>
          <w:szCs w:val="28"/>
          <w:shd w:val="clear" w:color="auto" w:fill="FFFFFF"/>
        </w:rPr>
        <w:t xml:space="preserve"> поселении деревня </w:t>
      </w:r>
      <w:proofErr w:type="spellStart"/>
      <w:r w:rsidRPr="006F0FB5">
        <w:rPr>
          <w:rFonts w:cstheme="minorHAnsi"/>
          <w:color w:val="000000"/>
          <w:sz w:val="28"/>
          <w:szCs w:val="28"/>
          <w:shd w:val="clear" w:color="auto" w:fill="FFFFFF"/>
        </w:rPr>
        <w:t>Захариха</w:t>
      </w:r>
      <w:proofErr w:type="spellEnd"/>
      <w:r w:rsidRPr="006F0FB5">
        <w:rPr>
          <w:rFonts w:cstheme="minorHAnsi"/>
          <w:color w:val="000000"/>
          <w:sz w:val="28"/>
          <w:szCs w:val="28"/>
          <w:shd w:val="clear" w:color="auto" w:fill="FFFFFF"/>
        </w:rPr>
        <w:t>. Расположена она в трех</w:t>
      </w:r>
    </w:p>
    <w:p w:rsidR="00D23432" w:rsidRPr="006F0FB5" w:rsidRDefault="00D23432" w:rsidP="009E34CB">
      <w:pPr>
        <w:shd w:val="clear" w:color="auto" w:fill="FFFFFF"/>
        <w:spacing w:after="0" w:line="36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F0FB5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F0FB5">
        <w:rPr>
          <w:rFonts w:cstheme="minorHAnsi"/>
          <w:color w:val="000000"/>
          <w:sz w:val="28"/>
          <w:szCs w:val="28"/>
          <w:shd w:val="clear" w:color="auto" w:fill="FFFFFF"/>
        </w:rPr>
        <w:t>километрах</w:t>
      </w:r>
      <w:proofErr w:type="gramEnd"/>
      <w:r w:rsidRPr="006F0FB5">
        <w:rPr>
          <w:rFonts w:cstheme="minorHAnsi"/>
          <w:color w:val="000000"/>
          <w:sz w:val="28"/>
          <w:szCs w:val="28"/>
          <w:shd w:val="clear" w:color="auto" w:fill="FFFFFF"/>
        </w:rPr>
        <w:t xml:space="preserve"> от центральной усадьбы </w:t>
      </w:r>
      <w:proofErr w:type="spellStart"/>
      <w:r w:rsidRPr="006F0FB5">
        <w:rPr>
          <w:rFonts w:cstheme="minorHAnsi"/>
          <w:color w:val="000000"/>
          <w:sz w:val="28"/>
          <w:szCs w:val="28"/>
          <w:shd w:val="clear" w:color="auto" w:fill="FFFFFF"/>
        </w:rPr>
        <w:t>Ульянино</w:t>
      </w:r>
      <w:proofErr w:type="spellEnd"/>
      <w:r w:rsidRPr="006F0FB5">
        <w:rPr>
          <w:rFonts w:cstheme="minorHAnsi"/>
          <w:color w:val="000000"/>
          <w:sz w:val="28"/>
          <w:szCs w:val="28"/>
          <w:shd w:val="clear" w:color="auto" w:fill="FFFFFF"/>
        </w:rPr>
        <w:t>, на правом берегу реки Решетиха. В тридцатые годы в этой деревне насчитывалось 70 дворов и проживало более 400 жителей. На левом берегу при въезде в деревню стояла часовня «Всех святых» 1776 года, а рядом с часовней находился святой родник. Давно уже канула в лету часовня, но остались на ее месте два больших камня. Говорят</w:t>
      </w:r>
      <w:r w:rsidR="009E34CB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Pr="006F0FB5">
        <w:rPr>
          <w:rFonts w:cstheme="minorHAnsi"/>
          <w:color w:val="000000"/>
          <w:sz w:val="28"/>
          <w:szCs w:val="28"/>
          <w:shd w:val="clear" w:color="auto" w:fill="FFFFFF"/>
        </w:rPr>
        <w:t xml:space="preserve"> что эти камни, были ступенями в часовню. Интересно то, что один из камней всегда теплый, а второй – холодный. </w:t>
      </w:r>
      <w:r w:rsidRPr="006F0FB5">
        <w:rPr>
          <w:rFonts w:cstheme="minorHAnsi"/>
          <w:color w:val="000000"/>
          <w:sz w:val="28"/>
          <w:szCs w:val="28"/>
        </w:rPr>
        <w:br/>
      </w:r>
      <w:r w:rsidRPr="006F0FB5">
        <w:rPr>
          <w:rFonts w:cstheme="minorHAnsi"/>
          <w:color w:val="000000"/>
          <w:sz w:val="28"/>
          <w:szCs w:val="28"/>
          <w:shd w:val="clear" w:color="auto" w:fill="FFFFFF"/>
        </w:rPr>
        <w:t>Отрадно, что сохранился родник. Благодаря спонсорской помощи Кузнецова В.А. родник оборудован кольцами, рядом поставлен Поклонный крест. Люди приезжают сюда, чтобы набрать воды. А в деревне Захариха сегодня проживает всего два человека. </w:t>
      </w:r>
    </w:p>
    <w:p w:rsidR="00D23432" w:rsidRDefault="00EA5E89" w:rsidP="00D23432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noProof/>
        </w:rPr>
        <w:lastRenderedPageBreak/>
        <w:t xml:space="preserve"> </w:t>
      </w:r>
      <w:r w:rsidR="00D23432">
        <w:rPr>
          <w:noProof/>
        </w:rPr>
        <w:drawing>
          <wp:inline distT="0" distB="0" distL="0" distR="0">
            <wp:extent cx="5940425" cy="4453927"/>
            <wp:effectExtent l="0" t="0" r="3175" b="3810"/>
            <wp:docPr id="3" name="Рисунок 3" descr="https://pp.userapi.com/c824501/v824501239/26708/wXUkHdOKfV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24501/v824501239/26708/wXUkHdOKfV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432" w:rsidRDefault="00D23432" w:rsidP="00D23432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D23432" w:rsidRDefault="00D23432" w:rsidP="00D23432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D23432" w:rsidRPr="006F0FB5" w:rsidRDefault="004F0669" w:rsidP="00D23432">
      <w:pPr>
        <w:shd w:val="clear" w:color="auto" w:fill="FFFFFF"/>
        <w:spacing w:after="0" w:line="338" w:lineRule="atLeast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b/>
          <w:color w:val="000000"/>
          <w:sz w:val="28"/>
          <w:szCs w:val="28"/>
        </w:rPr>
        <w:t xml:space="preserve">                     </w:t>
      </w:r>
      <w:r w:rsidR="00D23432" w:rsidRPr="006F0FB5">
        <w:rPr>
          <w:rFonts w:eastAsia="Times New Roman" w:cstheme="minorHAnsi"/>
          <w:b/>
          <w:color w:val="000000"/>
          <w:sz w:val="28"/>
          <w:szCs w:val="28"/>
        </w:rPr>
        <w:t xml:space="preserve">Тихвинская часовня и ключ в селе </w:t>
      </w:r>
      <w:proofErr w:type="spellStart"/>
      <w:r w:rsidR="00D23432" w:rsidRPr="006F0FB5">
        <w:rPr>
          <w:rFonts w:eastAsia="Times New Roman" w:cstheme="minorHAnsi"/>
          <w:b/>
          <w:color w:val="000000"/>
          <w:sz w:val="28"/>
          <w:szCs w:val="28"/>
        </w:rPr>
        <w:t>Мартыново</w:t>
      </w:r>
      <w:proofErr w:type="spellEnd"/>
      <w:r w:rsidR="00D23432" w:rsidRPr="006F0FB5">
        <w:rPr>
          <w:rFonts w:eastAsia="Times New Roman" w:cstheme="minorHAnsi"/>
          <w:b/>
          <w:color w:val="000000"/>
          <w:sz w:val="28"/>
          <w:szCs w:val="28"/>
        </w:rPr>
        <w:t>.</w:t>
      </w:r>
      <w:r w:rsidR="00D23432" w:rsidRPr="006F0FB5">
        <w:rPr>
          <w:rFonts w:eastAsia="Times New Roman" w:cstheme="minorHAnsi"/>
          <w:b/>
          <w:color w:val="000000"/>
          <w:sz w:val="28"/>
          <w:szCs w:val="28"/>
        </w:rPr>
        <w:br/>
      </w:r>
      <w:r w:rsidR="00D23432" w:rsidRPr="006F0FB5">
        <w:rPr>
          <w:rFonts w:ascii="Arial" w:eastAsia="Times New Roman" w:hAnsi="Arial" w:cs="Arial"/>
          <w:color w:val="000000"/>
          <w:sz w:val="23"/>
          <w:szCs w:val="23"/>
        </w:rPr>
        <w:br/>
      </w:r>
      <w:r w:rsidR="00D23432" w:rsidRPr="006F0FB5">
        <w:rPr>
          <w:rFonts w:eastAsia="Times New Roman" w:cstheme="minorHAnsi"/>
          <w:color w:val="000000"/>
          <w:sz w:val="28"/>
          <w:szCs w:val="28"/>
        </w:rPr>
        <w:t xml:space="preserve">Село </w:t>
      </w:r>
      <w:proofErr w:type="spellStart"/>
      <w:r w:rsidR="00D23432" w:rsidRPr="006F0FB5">
        <w:rPr>
          <w:rFonts w:eastAsia="Times New Roman" w:cstheme="minorHAnsi"/>
          <w:color w:val="000000"/>
          <w:sz w:val="28"/>
          <w:szCs w:val="28"/>
        </w:rPr>
        <w:t>Мартыново</w:t>
      </w:r>
      <w:proofErr w:type="spellEnd"/>
      <w:r w:rsidR="00D23432" w:rsidRPr="006F0FB5">
        <w:rPr>
          <w:rFonts w:eastAsia="Times New Roman" w:cstheme="minorHAnsi"/>
          <w:color w:val="000000"/>
          <w:sz w:val="28"/>
          <w:szCs w:val="28"/>
        </w:rPr>
        <w:t xml:space="preserve"> расположено в 50 километрах от города Красный Холм. В центре села находится церковь </w:t>
      </w:r>
      <w:proofErr w:type="spellStart"/>
      <w:r w:rsidR="00D23432" w:rsidRPr="006F0FB5">
        <w:rPr>
          <w:rFonts w:eastAsia="Times New Roman" w:cstheme="minorHAnsi"/>
          <w:color w:val="000000"/>
          <w:sz w:val="28"/>
          <w:szCs w:val="28"/>
        </w:rPr>
        <w:t>Парасковы</w:t>
      </w:r>
      <w:proofErr w:type="spellEnd"/>
      <w:r w:rsidR="00D23432" w:rsidRPr="006F0FB5">
        <w:rPr>
          <w:rFonts w:eastAsia="Times New Roman" w:cstheme="minorHAnsi"/>
          <w:color w:val="000000"/>
          <w:sz w:val="28"/>
          <w:szCs w:val="28"/>
        </w:rPr>
        <w:t xml:space="preserve"> Пятницы (1859г.) и если пройти 300 метров в направлении д. </w:t>
      </w:r>
      <w:proofErr w:type="spellStart"/>
      <w:r w:rsidR="00D23432" w:rsidRPr="006F0FB5">
        <w:rPr>
          <w:rFonts w:eastAsia="Times New Roman" w:cstheme="minorHAnsi"/>
          <w:color w:val="000000"/>
          <w:sz w:val="28"/>
          <w:szCs w:val="28"/>
        </w:rPr>
        <w:t>Дулово</w:t>
      </w:r>
      <w:proofErr w:type="spellEnd"/>
      <w:r w:rsidR="00D23432" w:rsidRPr="006F0FB5">
        <w:rPr>
          <w:rFonts w:eastAsia="Times New Roman" w:cstheme="minorHAnsi"/>
          <w:color w:val="000000"/>
          <w:sz w:val="28"/>
          <w:szCs w:val="28"/>
        </w:rPr>
        <w:t>, то придешь к ключику (так ласково жители окрестных деревень называют ключ), упоминания о котором идут с начала 30-х годов 20 века. </w:t>
      </w:r>
      <w:r w:rsidR="00D23432" w:rsidRPr="006F0FB5">
        <w:rPr>
          <w:rFonts w:eastAsia="Times New Roman" w:cstheme="minorHAnsi"/>
          <w:color w:val="000000"/>
          <w:sz w:val="28"/>
          <w:szCs w:val="28"/>
        </w:rPr>
        <w:br/>
        <w:t>Раньше от ключа была выведена простая деревянная труба, обложенная обтесанными камнями. Затем, на месте трубы, сделали небольшой деревянный сруб, а камни куда- то исчезли. В 40-50 годы около ключа строили бани, чтобы ближе набирать воду. </w:t>
      </w:r>
      <w:r w:rsidR="00D23432" w:rsidRPr="006F0FB5">
        <w:rPr>
          <w:rFonts w:eastAsia="Times New Roman" w:cstheme="minorHAnsi"/>
          <w:color w:val="000000"/>
          <w:sz w:val="28"/>
          <w:szCs w:val="28"/>
        </w:rPr>
        <w:br/>
        <w:t xml:space="preserve">В 1997 году с помощью жителей села </w:t>
      </w:r>
      <w:proofErr w:type="spellStart"/>
      <w:r w:rsidR="00D23432" w:rsidRPr="006F0FB5">
        <w:rPr>
          <w:rFonts w:eastAsia="Times New Roman" w:cstheme="minorHAnsi"/>
          <w:color w:val="000000"/>
          <w:sz w:val="28"/>
          <w:szCs w:val="28"/>
        </w:rPr>
        <w:t>Мартыново</w:t>
      </w:r>
      <w:proofErr w:type="spellEnd"/>
      <w:r w:rsidR="00D23432" w:rsidRPr="006F0FB5">
        <w:rPr>
          <w:rFonts w:eastAsia="Times New Roman" w:cstheme="minorHAnsi"/>
          <w:color w:val="000000"/>
          <w:sz w:val="28"/>
          <w:szCs w:val="28"/>
        </w:rPr>
        <w:t>, администрации и жителя деревни Слобода Юрия Ивановича Чистякова ключ был оборудован двумя цементными кольцами и сверху поставлен деревянный домик, также были выведены трубы в купальню, где можно искупаться, умыться, набрать воды, которая в любую жару остается холодной. Здесь же проходят и крещенские купания. </w:t>
      </w:r>
      <w:r w:rsidR="00D23432" w:rsidRPr="006F0FB5">
        <w:rPr>
          <w:rFonts w:eastAsia="Times New Roman" w:cstheme="minorHAnsi"/>
          <w:color w:val="000000"/>
          <w:sz w:val="28"/>
          <w:szCs w:val="28"/>
        </w:rPr>
        <w:br/>
        <w:t xml:space="preserve">В 2005 году по благословению митрополита Тверского и Кашинского Виктора на пожертвования прихожан возле ключа была построена часовня, </w:t>
      </w:r>
      <w:r w:rsidR="00D23432" w:rsidRPr="006F0FB5">
        <w:rPr>
          <w:rFonts w:eastAsia="Times New Roman" w:cstheme="minorHAnsi"/>
          <w:color w:val="000000"/>
          <w:sz w:val="28"/>
          <w:szCs w:val="28"/>
        </w:rPr>
        <w:lastRenderedPageBreak/>
        <w:t>названная Тихвинской, в честь иконы, привезенной из Америки. Ее жителям подарила районная администрация. </w:t>
      </w:r>
    </w:p>
    <w:p w:rsidR="00D23432" w:rsidRPr="006F0FB5" w:rsidRDefault="00D23432" w:rsidP="00D23432">
      <w:pPr>
        <w:shd w:val="clear" w:color="auto" w:fill="FFFFFF"/>
        <w:spacing w:after="0" w:line="338" w:lineRule="atLeast"/>
        <w:rPr>
          <w:rFonts w:eastAsia="Times New Roman" w:cstheme="minorHAnsi"/>
          <w:color w:val="000000"/>
          <w:sz w:val="28"/>
          <w:szCs w:val="28"/>
        </w:rPr>
      </w:pPr>
    </w:p>
    <w:p w:rsidR="00817233" w:rsidRDefault="00D23432" w:rsidP="00D23432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noProof/>
        </w:rPr>
        <w:drawing>
          <wp:inline distT="0" distB="0" distL="0" distR="0">
            <wp:extent cx="4010025" cy="2962275"/>
            <wp:effectExtent l="0" t="0" r="9525" b="9525"/>
            <wp:docPr id="9" name="Рисунок 9" descr="https://pp.userapi.com/c840633/v840633734/2450a/4p7LP_s0M7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40633/v840633734/2450a/4p7LP_s0M7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233" w:rsidRDefault="00817233" w:rsidP="00D23432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817233" w:rsidRDefault="00817233" w:rsidP="00D23432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817233" w:rsidRPr="006F0FB5" w:rsidRDefault="00817233" w:rsidP="00D23432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638425" cy="2200275"/>
            <wp:effectExtent l="0" t="0" r="9525" b="9525"/>
            <wp:docPr id="15" name="Рисунок 15" descr="https://pp.userapi.com/c840633/v840633734/24511/WcqEaD8yR1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0633/v840633734/24511/WcqEaD8yR1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3432" w:rsidRPr="00C84D23">
        <w:rPr>
          <w:rFonts w:ascii="Arial" w:eastAsia="Times New Roman" w:hAnsi="Arial" w:cs="Arial"/>
          <w:color w:val="000000"/>
          <w:sz w:val="23"/>
          <w:szCs w:val="23"/>
        </w:rPr>
        <w:br/>
      </w:r>
      <w:r w:rsidR="00D23432" w:rsidRPr="00C84D23">
        <w:rPr>
          <w:rFonts w:ascii="Arial" w:eastAsia="Times New Roman" w:hAnsi="Arial" w:cs="Arial"/>
          <w:color w:val="000000"/>
          <w:sz w:val="23"/>
          <w:szCs w:val="23"/>
        </w:rPr>
        <w:br/>
      </w:r>
      <w:r w:rsidR="009F59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D23432" w:rsidRPr="006F0F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Ключи на реке </w:t>
      </w:r>
      <w:proofErr w:type="spellStart"/>
      <w:r w:rsidR="00D23432" w:rsidRPr="006F0F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Болонинка</w:t>
      </w:r>
      <w:proofErr w:type="spellEnd"/>
      <w:r w:rsidR="00D23432" w:rsidRPr="006F0F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 </w:t>
      </w:r>
      <w:r w:rsidR="00D23432" w:rsidRPr="006F0F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D23432" w:rsidRPr="006F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Село </w:t>
      </w:r>
      <w:proofErr w:type="spellStart"/>
      <w:r w:rsidR="00D23432" w:rsidRPr="006F0FB5">
        <w:rPr>
          <w:rFonts w:ascii="Times New Roman" w:eastAsia="Times New Roman" w:hAnsi="Times New Roman" w:cs="Times New Roman"/>
          <w:color w:val="000000"/>
          <w:sz w:val="28"/>
          <w:szCs w:val="28"/>
        </w:rPr>
        <w:t>Болонино</w:t>
      </w:r>
      <w:proofErr w:type="spellEnd"/>
      <w:r w:rsidR="00D23432" w:rsidRPr="006F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находится на горе в 5 километрах от села </w:t>
      </w:r>
      <w:proofErr w:type="spellStart"/>
      <w:r w:rsidR="00D23432" w:rsidRPr="006F0FB5">
        <w:rPr>
          <w:rFonts w:ascii="Times New Roman" w:eastAsia="Times New Roman" w:hAnsi="Times New Roman" w:cs="Times New Roman"/>
          <w:color w:val="000000"/>
          <w:sz w:val="28"/>
          <w:szCs w:val="28"/>
        </w:rPr>
        <w:t>Мартыново</w:t>
      </w:r>
      <w:proofErr w:type="spellEnd"/>
      <w:r w:rsidR="00D23432" w:rsidRPr="006F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Рядом с селом протекает небольшая речка </w:t>
      </w:r>
      <w:proofErr w:type="spellStart"/>
      <w:r w:rsidR="00D23432" w:rsidRPr="006F0FB5">
        <w:rPr>
          <w:rFonts w:ascii="Times New Roman" w:eastAsia="Times New Roman" w:hAnsi="Times New Roman" w:cs="Times New Roman"/>
          <w:color w:val="000000"/>
          <w:sz w:val="28"/>
          <w:szCs w:val="28"/>
        </w:rPr>
        <w:t>Болонинка</w:t>
      </w:r>
      <w:proofErr w:type="spellEnd"/>
      <w:r w:rsidR="00D23432" w:rsidRPr="006F0FB5">
        <w:rPr>
          <w:rFonts w:ascii="Times New Roman" w:eastAsia="Times New Roman" w:hAnsi="Times New Roman" w:cs="Times New Roman"/>
          <w:color w:val="000000"/>
          <w:sz w:val="28"/>
          <w:szCs w:val="28"/>
        </w:rPr>
        <w:t>, в которой бьет много ключей. Если спускаться от церкви Покрова Пресвятой Богородицы (1823 г.) по тропинке вниз (300м) можно обнаружить самый большой ключ. </w:t>
      </w:r>
      <w:r w:rsidR="00D23432" w:rsidRPr="006F0FB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Для которого около 30 лет назад жительница села Лобашова Раиса Петровна установила трубы, а Юдин Александр Викторович сделал ступеньки и поручни, чтобы было удобнее спускаться. </w:t>
      </w:r>
      <w:r w:rsidR="00D23432" w:rsidRPr="006F0FB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Около ключа плодородная земля, и раньше там делали рассадники для капусты. Было очень удобно, вода рядом и всегда холодная. </w:t>
      </w:r>
      <w:r w:rsidR="00D23432" w:rsidRPr="006F0FB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Водой из ключа пользуются жители и гости села. </w:t>
      </w:r>
    </w:p>
    <w:p w:rsidR="00817233" w:rsidRPr="006F0FB5" w:rsidRDefault="00817233" w:rsidP="00D23432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7233" w:rsidRPr="006F0FB5" w:rsidRDefault="00817233" w:rsidP="00D23432">
      <w:pPr>
        <w:shd w:val="clear" w:color="auto" w:fill="FFFFFF"/>
        <w:spacing w:after="0" w:line="338" w:lineRule="atLeast"/>
        <w:rPr>
          <w:rFonts w:eastAsia="Times New Roman" w:cstheme="minorHAnsi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648075" cy="2705100"/>
            <wp:effectExtent l="0" t="0" r="9525" b="0"/>
            <wp:docPr id="17" name="Рисунок 17" descr="https://pp.userapi.com/c840633/v840633734/24526/NRxp_sXj5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40633/v840633734/24526/NRxp_sXj5n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3432" w:rsidRPr="00C84D23">
        <w:rPr>
          <w:rFonts w:ascii="Arial" w:eastAsia="Times New Roman" w:hAnsi="Arial" w:cs="Arial"/>
          <w:color w:val="000000"/>
          <w:sz w:val="23"/>
          <w:szCs w:val="23"/>
        </w:rPr>
        <w:br/>
      </w:r>
      <w:r w:rsidR="00D23432" w:rsidRPr="00C84D23">
        <w:rPr>
          <w:rFonts w:ascii="Arial" w:eastAsia="Times New Roman" w:hAnsi="Arial" w:cs="Arial"/>
          <w:color w:val="000000"/>
          <w:sz w:val="23"/>
          <w:szCs w:val="23"/>
        </w:rPr>
        <w:br/>
      </w:r>
      <w:r w:rsidR="00D23432" w:rsidRPr="006F0FB5">
        <w:rPr>
          <w:rFonts w:eastAsia="Times New Roman" w:cstheme="minorHAnsi"/>
          <w:b/>
          <w:color w:val="000000"/>
          <w:sz w:val="28"/>
          <w:szCs w:val="28"/>
        </w:rPr>
        <w:t>Ключи на реке Ореха.</w:t>
      </w:r>
      <w:r w:rsidR="00D23432" w:rsidRPr="006F0FB5">
        <w:rPr>
          <w:rFonts w:eastAsia="Times New Roman" w:cstheme="minorHAnsi"/>
          <w:color w:val="000000"/>
          <w:sz w:val="28"/>
          <w:szCs w:val="28"/>
        </w:rPr>
        <w:t> </w:t>
      </w:r>
      <w:r w:rsidR="00D23432" w:rsidRPr="006F0FB5">
        <w:rPr>
          <w:rFonts w:eastAsia="Times New Roman" w:cstheme="minorHAnsi"/>
          <w:color w:val="000000"/>
          <w:sz w:val="28"/>
          <w:szCs w:val="28"/>
        </w:rPr>
        <w:br/>
        <w:t xml:space="preserve">Деревня </w:t>
      </w:r>
      <w:proofErr w:type="spellStart"/>
      <w:r w:rsidR="00D23432" w:rsidRPr="006F0FB5">
        <w:rPr>
          <w:rFonts w:eastAsia="Times New Roman" w:cstheme="minorHAnsi"/>
          <w:color w:val="000000"/>
          <w:sz w:val="28"/>
          <w:szCs w:val="28"/>
        </w:rPr>
        <w:t>Петряево</w:t>
      </w:r>
      <w:proofErr w:type="spellEnd"/>
      <w:r w:rsidR="00D23432" w:rsidRPr="006F0FB5">
        <w:rPr>
          <w:rFonts w:eastAsia="Times New Roman" w:cstheme="minorHAnsi"/>
          <w:color w:val="000000"/>
          <w:sz w:val="28"/>
          <w:szCs w:val="28"/>
        </w:rPr>
        <w:t xml:space="preserve"> находится в 3 километрах от села </w:t>
      </w:r>
      <w:proofErr w:type="spellStart"/>
      <w:r w:rsidR="00D23432" w:rsidRPr="006F0FB5">
        <w:rPr>
          <w:rFonts w:eastAsia="Times New Roman" w:cstheme="minorHAnsi"/>
          <w:color w:val="000000"/>
          <w:sz w:val="28"/>
          <w:szCs w:val="28"/>
        </w:rPr>
        <w:t>Мартыново</w:t>
      </w:r>
      <w:proofErr w:type="spellEnd"/>
      <w:r w:rsidR="00D23432" w:rsidRPr="006F0FB5">
        <w:rPr>
          <w:rFonts w:eastAsia="Times New Roman" w:cstheme="minorHAnsi"/>
          <w:color w:val="000000"/>
          <w:sz w:val="28"/>
          <w:szCs w:val="28"/>
        </w:rPr>
        <w:t>, рядом протекает речка Ореха. У ее истока, раньше было много ключей, в настоящее время остался один. За ним присматривает и ухаживает дачник этой деревни, Горбин Алексей Иванович. На месте ключа сделана небольшая яма, обложенная досками. Чтобы удобнее спускаться сделаны лесенки. </w:t>
      </w:r>
      <w:r w:rsidR="00D23432" w:rsidRPr="006F0FB5">
        <w:rPr>
          <w:rFonts w:eastAsia="Times New Roman" w:cstheme="minorHAnsi"/>
          <w:color w:val="000000"/>
          <w:sz w:val="28"/>
          <w:szCs w:val="28"/>
        </w:rPr>
        <w:br/>
        <w:t>Раньше рядом с ключом была деревянная часовня святителя Николая. </w:t>
      </w:r>
      <w:r w:rsidR="00D23432" w:rsidRPr="006F0FB5">
        <w:rPr>
          <w:rFonts w:eastAsia="Times New Roman" w:cstheme="minorHAnsi"/>
          <w:color w:val="000000"/>
          <w:sz w:val="28"/>
          <w:szCs w:val="28"/>
        </w:rPr>
        <w:br/>
        <w:t>Также у ключа была кузница, удобно было студить железо в ледяной воде. </w:t>
      </w:r>
      <w:r w:rsidR="00D23432" w:rsidRPr="006F0FB5">
        <w:rPr>
          <w:rFonts w:eastAsia="Times New Roman" w:cstheme="minorHAnsi"/>
          <w:color w:val="000000"/>
          <w:sz w:val="28"/>
          <w:szCs w:val="28"/>
        </w:rPr>
        <w:br/>
        <w:t>До наших дней постройки не сохранились. </w:t>
      </w:r>
    </w:p>
    <w:p w:rsidR="00817233" w:rsidRPr="006F0FB5" w:rsidRDefault="00817233" w:rsidP="00D23432">
      <w:pPr>
        <w:shd w:val="clear" w:color="auto" w:fill="FFFFFF"/>
        <w:spacing w:after="0" w:line="338" w:lineRule="atLeast"/>
        <w:rPr>
          <w:rFonts w:eastAsia="Times New Roman" w:cstheme="minorHAnsi"/>
          <w:color w:val="000000"/>
          <w:sz w:val="28"/>
          <w:szCs w:val="28"/>
        </w:rPr>
      </w:pPr>
    </w:p>
    <w:p w:rsidR="00D809F7" w:rsidRPr="008E20B1" w:rsidRDefault="00817233" w:rsidP="008E20B1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909399"/>
          <w:sz w:val="20"/>
          <w:szCs w:val="20"/>
        </w:rPr>
      </w:pPr>
      <w:r>
        <w:rPr>
          <w:noProof/>
        </w:rPr>
        <w:drawing>
          <wp:inline distT="0" distB="0" distL="0" distR="0">
            <wp:extent cx="4495800" cy="3105150"/>
            <wp:effectExtent l="0" t="0" r="0" b="0"/>
            <wp:docPr id="16" name="Рисунок 16" descr="https://pp.userapi.com/c840633/v840633734/24534/mkZJ5G7Fa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40633/v840633734/24534/mkZJ5G7FaE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3432" w:rsidRPr="00C84D23">
        <w:rPr>
          <w:rFonts w:ascii="Arial" w:eastAsia="Times New Roman" w:hAnsi="Arial" w:cs="Arial"/>
          <w:color w:val="000000"/>
          <w:sz w:val="23"/>
          <w:szCs w:val="23"/>
        </w:rPr>
        <w:br/>
      </w:r>
      <w:r w:rsidR="00D23432" w:rsidRPr="00C84D23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4E7F0F" w:rsidRDefault="004E7F0F" w:rsidP="00D23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59BC" w:rsidRDefault="009F59BC" w:rsidP="004E7F0F">
      <w:pPr>
        <w:shd w:val="clear" w:color="auto" w:fill="FFFFFF"/>
        <w:spacing w:after="0" w:line="338" w:lineRule="atLeast"/>
        <w:rPr>
          <w:rFonts w:eastAsia="Times New Roman" w:cstheme="minorHAnsi"/>
          <w:b/>
          <w:color w:val="000000"/>
          <w:sz w:val="28"/>
          <w:szCs w:val="28"/>
        </w:rPr>
      </w:pPr>
    </w:p>
    <w:p w:rsidR="009F59BC" w:rsidRDefault="009F59BC" w:rsidP="004E7F0F">
      <w:pPr>
        <w:shd w:val="clear" w:color="auto" w:fill="FFFFFF"/>
        <w:spacing w:after="0" w:line="338" w:lineRule="atLeast"/>
        <w:rPr>
          <w:rFonts w:eastAsia="Times New Roman" w:cstheme="minorHAnsi"/>
          <w:b/>
          <w:color w:val="000000"/>
          <w:sz w:val="28"/>
          <w:szCs w:val="28"/>
        </w:rPr>
      </w:pPr>
    </w:p>
    <w:p w:rsidR="009F59BC" w:rsidRDefault="009F59BC" w:rsidP="004E7F0F">
      <w:pPr>
        <w:shd w:val="clear" w:color="auto" w:fill="FFFFFF"/>
        <w:spacing w:after="0" w:line="338" w:lineRule="atLeast"/>
        <w:rPr>
          <w:rFonts w:eastAsia="Times New Roman" w:cstheme="minorHAnsi"/>
          <w:b/>
          <w:color w:val="000000"/>
          <w:sz w:val="28"/>
          <w:szCs w:val="28"/>
        </w:rPr>
      </w:pPr>
    </w:p>
    <w:p w:rsidR="004E7F0F" w:rsidRPr="006F0FB5" w:rsidRDefault="009F59BC" w:rsidP="004E7F0F">
      <w:pPr>
        <w:shd w:val="clear" w:color="auto" w:fill="FFFFFF"/>
        <w:spacing w:after="0" w:line="338" w:lineRule="atLeast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b/>
          <w:color w:val="000000"/>
          <w:sz w:val="28"/>
          <w:szCs w:val="28"/>
        </w:rPr>
        <w:t xml:space="preserve">                                        </w:t>
      </w:r>
      <w:r w:rsidR="004E7F0F" w:rsidRPr="008E20B1">
        <w:rPr>
          <w:rFonts w:eastAsia="Times New Roman" w:cstheme="minorHAnsi"/>
          <w:b/>
          <w:color w:val="000000"/>
          <w:sz w:val="28"/>
          <w:szCs w:val="28"/>
        </w:rPr>
        <w:t>Родник «</w:t>
      </w:r>
      <w:proofErr w:type="spellStart"/>
      <w:r w:rsidR="004E7F0F" w:rsidRPr="008E20B1">
        <w:rPr>
          <w:rFonts w:eastAsia="Times New Roman" w:cstheme="minorHAnsi"/>
          <w:b/>
          <w:color w:val="000000"/>
          <w:sz w:val="28"/>
          <w:szCs w:val="28"/>
        </w:rPr>
        <w:t>Солотик</w:t>
      </w:r>
      <w:proofErr w:type="spellEnd"/>
      <w:r w:rsidR="004E7F0F" w:rsidRPr="008E20B1">
        <w:rPr>
          <w:rFonts w:eastAsia="Times New Roman" w:cstheme="minorHAnsi"/>
          <w:b/>
          <w:color w:val="000000"/>
          <w:sz w:val="28"/>
          <w:szCs w:val="28"/>
        </w:rPr>
        <w:t>».</w:t>
      </w:r>
      <w:r w:rsidR="004E7F0F" w:rsidRPr="008E20B1">
        <w:rPr>
          <w:rFonts w:eastAsia="Times New Roman" w:cstheme="minorHAnsi"/>
          <w:b/>
          <w:color w:val="000000"/>
          <w:sz w:val="28"/>
          <w:szCs w:val="28"/>
        </w:rPr>
        <w:br/>
      </w:r>
      <w:r w:rsidR="004E7F0F" w:rsidRPr="006F0FB5">
        <w:rPr>
          <w:rFonts w:eastAsia="Times New Roman" w:cstheme="minorHAnsi"/>
          <w:color w:val="000000"/>
          <w:sz w:val="28"/>
          <w:szCs w:val="28"/>
        </w:rPr>
        <w:t xml:space="preserve">В центре д. </w:t>
      </w:r>
      <w:proofErr w:type="spellStart"/>
      <w:r w:rsidR="004E7F0F" w:rsidRPr="006F0FB5">
        <w:rPr>
          <w:rFonts w:eastAsia="Times New Roman" w:cstheme="minorHAnsi"/>
          <w:color w:val="000000"/>
          <w:sz w:val="28"/>
          <w:szCs w:val="28"/>
        </w:rPr>
        <w:t>Лихачёво</w:t>
      </w:r>
      <w:proofErr w:type="spellEnd"/>
      <w:r w:rsidR="004E7F0F" w:rsidRPr="006F0FB5">
        <w:rPr>
          <w:rFonts w:eastAsia="Times New Roman" w:cstheme="minorHAnsi"/>
          <w:color w:val="000000"/>
          <w:sz w:val="28"/>
          <w:szCs w:val="28"/>
        </w:rPr>
        <w:t xml:space="preserve"> можно увидеть ухоженную заасфальтированную, обсаженную сосенками тропинку, которая ведёт нас к роднику. </w:t>
      </w:r>
      <w:r w:rsidR="004E7F0F" w:rsidRPr="006F0FB5">
        <w:rPr>
          <w:rFonts w:eastAsia="Times New Roman" w:cstheme="minorHAnsi"/>
          <w:color w:val="000000"/>
          <w:sz w:val="28"/>
          <w:szCs w:val="28"/>
        </w:rPr>
        <w:br/>
        <w:t>Когда и откуда появилось такое интересное название – «</w:t>
      </w:r>
      <w:proofErr w:type="spellStart"/>
      <w:r w:rsidR="004E7F0F" w:rsidRPr="006F0FB5">
        <w:rPr>
          <w:rFonts w:eastAsia="Times New Roman" w:cstheme="minorHAnsi"/>
          <w:color w:val="000000"/>
          <w:sz w:val="28"/>
          <w:szCs w:val="28"/>
        </w:rPr>
        <w:t>Солотик</w:t>
      </w:r>
      <w:proofErr w:type="spellEnd"/>
      <w:r w:rsidR="004E7F0F" w:rsidRPr="006F0FB5">
        <w:rPr>
          <w:rFonts w:eastAsia="Times New Roman" w:cstheme="minorHAnsi"/>
          <w:color w:val="000000"/>
          <w:sz w:val="28"/>
          <w:szCs w:val="28"/>
        </w:rPr>
        <w:t>», сейчас уже не помнят даже старожилы. Когда начали брать воду из родника – тоже никто не помнит. У кого не спросишь – все говорят одно: «А всегда здесь брали: и себе, и скотине, кто близко жили». </w:t>
      </w:r>
      <w:r w:rsidR="004E7F0F" w:rsidRPr="006F0FB5">
        <w:rPr>
          <w:rFonts w:eastAsia="Times New Roman" w:cstheme="minorHAnsi"/>
          <w:color w:val="000000"/>
          <w:sz w:val="28"/>
          <w:szCs w:val="28"/>
        </w:rPr>
        <w:br/>
        <w:t>Бытует версия, что когда – то, очень давно, ещё до революции, у родничка стояла часовня, а потом она «ушла» под землю, но подтверждения этому нет, это только красивая версия. </w:t>
      </w:r>
      <w:r w:rsidR="004E7F0F" w:rsidRPr="006F0FB5">
        <w:rPr>
          <w:rFonts w:eastAsia="Times New Roman" w:cstheme="minorHAnsi"/>
          <w:color w:val="000000"/>
          <w:sz w:val="28"/>
          <w:szCs w:val="28"/>
        </w:rPr>
        <w:br/>
        <w:t>Раньше в том месте, где бил родник, был небольшой колодец, сложенный из брёвен. Родничок засорялся, когда черпали воду, со дна поднималась муть. Зимой вода замерзала. </w:t>
      </w:r>
      <w:r w:rsidR="004E7F0F" w:rsidRPr="006F0FB5">
        <w:rPr>
          <w:rFonts w:eastAsia="Times New Roman" w:cstheme="minorHAnsi"/>
          <w:color w:val="000000"/>
          <w:sz w:val="28"/>
          <w:szCs w:val="28"/>
        </w:rPr>
        <w:br/>
        <w:t>Жители Лихачёва пожалели свой родничок. </w:t>
      </w:r>
      <w:r w:rsidR="004E7F0F" w:rsidRPr="006F0FB5">
        <w:rPr>
          <w:rFonts w:eastAsia="Times New Roman" w:cstheme="minorHAnsi"/>
          <w:color w:val="000000"/>
          <w:sz w:val="28"/>
          <w:szCs w:val="28"/>
        </w:rPr>
        <w:br/>
        <w:t>Сделали к нему удобную тропинку и ступеньки, чтобы легко было спускаться к воде. </w:t>
      </w:r>
      <w:r w:rsidR="004E7F0F" w:rsidRPr="006F0FB5">
        <w:rPr>
          <w:rFonts w:eastAsia="Times New Roman" w:cstheme="minorHAnsi"/>
          <w:color w:val="000000"/>
          <w:sz w:val="28"/>
          <w:szCs w:val="28"/>
        </w:rPr>
        <w:br/>
        <w:t>Собрали деньги и на месте старых, прогнивших брёвен поставили кольцо, сделали крышку в форме конуса, трубу для воды, и деревянный настил, чтобы было удобно набирать воду всем желающим. </w:t>
      </w:r>
    </w:p>
    <w:p w:rsidR="004E7F0F" w:rsidRDefault="004E7F0F" w:rsidP="004E7F0F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noProof/>
        </w:rPr>
        <w:drawing>
          <wp:inline distT="0" distB="0" distL="0" distR="0">
            <wp:extent cx="4086225" cy="2819400"/>
            <wp:effectExtent l="0" t="0" r="9525" b="0"/>
            <wp:docPr id="11" name="Рисунок 11" descr="https://pp.userapi.com/c824604/v824604448/3ec6f/79wbVEjlPM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24604/v824604448/3ec6f/79wbVEjlPM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56F" w:rsidRDefault="004E7F0F" w:rsidP="004E7F0F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6C60">
        <w:rPr>
          <w:rFonts w:asciiTheme="majorHAnsi" w:eastAsia="Times New Roman" w:hAnsiTheme="majorHAnsi" w:cstheme="majorHAnsi"/>
          <w:color w:val="000000"/>
          <w:sz w:val="28"/>
          <w:szCs w:val="28"/>
        </w:rPr>
        <w:t>Новая жизнь у родничка – веселей его бег, чище и вкуснее вода. </w:t>
      </w:r>
      <w:r w:rsidRPr="00C36C60">
        <w:rPr>
          <w:rFonts w:asciiTheme="majorHAnsi" w:eastAsia="Times New Roman" w:hAnsiTheme="majorHAnsi" w:cstheme="majorHAnsi"/>
          <w:color w:val="000000"/>
          <w:sz w:val="28"/>
          <w:szCs w:val="28"/>
        </w:rPr>
        <w:br/>
        <w:t>Пейте, люди! И будьте здоровы! </w:t>
      </w:r>
      <w:r w:rsidRPr="00C36C60">
        <w:rPr>
          <w:rFonts w:asciiTheme="majorHAnsi" w:eastAsia="Times New Roman" w:hAnsiTheme="majorHAnsi" w:cstheme="majorHAnsi"/>
          <w:color w:val="000000"/>
          <w:sz w:val="28"/>
          <w:szCs w:val="28"/>
        </w:rPr>
        <w:br/>
      </w:r>
    </w:p>
    <w:p w:rsidR="004F0669" w:rsidRDefault="004F0669" w:rsidP="004E7F0F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F0669" w:rsidRDefault="004F0669" w:rsidP="004E7F0F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F0669" w:rsidRDefault="004F0669" w:rsidP="004E7F0F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E7F0F" w:rsidRPr="004F0669" w:rsidRDefault="004F0669" w:rsidP="004E7F0F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 xml:space="preserve">                                </w:t>
      </w:r>
      <w:r w:rsidR="00B9656F" w:rsidRPr="004F066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Источник в д. </w:t>
      </w:r>
      <w:proofErr w:type="spellStart"/>
      <w:r w:rsidR="00B9656F" w:rsidRPr="004F066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Юрово</w:t>
      </w:r>
      <w:proofErr w:type="spellEnd"/>
    </w:p>
    <w:p w:rsidR="00B9656F" w:rsidRPr="004F0669" w:rsidRDefault="00B9656F" w:rsidP="004E7F0F">
      <w:pPr>
        <w:shd w:val="clear" w:color="auto" w:fill="FFFFFF"/>
        <w:spacing w:after="0" w:line="338" w:lineRule="atLeast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4E7F0F" w:rsidRDefault="004E7F0F" w:rsidP="004E7F0F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noProof/>
        </w:rPr>
        <w:drawing>
          <wp:inline distT="0" distB="0" distL="0" distR="0">
            <wp:extent cx="5629275" cy="4191000"/>
            <wp:effectExtent l="0" t="0" r="9525" b="0"/>
            <wp:docPr id="10" name="Рисунок 10" descr="https://pp.userapi.com/c824604/v824604448/3ec5a/FAbWxEQkH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24604/v824604448/3ec5a/FAbWxEQkHs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7F0F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4E7F0F" w:rsidRPr="00C36C60" w:rsidRDefault="004E7F0F" w:rsidP="004E7F0F">
      <w:pPr>
        <w:shd w:val="clear" w:color="auto" w:fill="FFFFFF"/>
        <w:spacing w:after="0" w:line="338" w:lineRule="atLeast"/>
        <w:rPr>
          <w:rFonts w:eastAsia="Times New Roman" w:cstheme="minorHAnsi"/>
          <w:color w:val="000000"/>
          <w:sz w:val="28"/>
          <w:szCs w:val="28"/>
        </w:rPr>
      </w:pPr>
      <w:r w:rsidRPr="00C36C60">
        <w:rPr>
          <w:rFonts w:eastAsia="Times New Roman" w:cstheme="minorHAnsi"/>
          <w:color w:val="000000"/>
          <w:sz w:val="28"/>
          <w:szCs w:val="28"/>
        </w:rPr>
        <w:t xml:space="preserve">Родник располагается в конце деревни </w:t>
      </w:r>
      <w:proofErr w:type="spellStart"/>
      <w:r w:rsidRPr="00C36C60">
        <w:rPr>
          <w:rFonts w:eastAsia="Times New Roman" w:cstheme="minorHAnsi"/>
          <w:color w:val="000000"/>
          <w:sz w:val="28"/>
          <w:szCs w:val="28"/>
        </w:rPr>
        <w:t>Юрово</w:t>
      </w:r>
      <w:proofErr w:type="spellEnd"/>
      <w:r w:rsidRPr="00C36C60">
        <w:rPr>
          <w:rFonts w:eastAsia="Times New Roman" w:cstheme="minorHAnsi"/>
          <w:color w:val="000000"/>
          <w:sz w:val="28"/>
          <w:szCs w:val="28"/>
        </w:rPr>
        <w:t xml:space="preserve">, на перекрестке 3 дорог: на </w:t>
      </w:r>
      <w:proofErr w:type="spellStart"/>
      <w:r w:rsidRPr="00C36C60">
        <w:rPr>
          <w:rFonts w:eastAsia="Times New Roman" w:cstheme="minorHAnsi"/>
          <w:color w:val="000000"/>
          <w:sz w:val="28"/>
          <w:szCs w:val="28"/>
        </w:rPr>
        <w:t>Юрово</w:t>
      </w:r>
      <w:proofErr w:type="spellEnd"/>
      <w:r w:rsidRPr="00C36C60">
        <w:rPr>
          <w:rFonts w:eastAsia="Times New Roman" w:cstheme="minorHAnsi"/>
          <w:color w:val="000000"/>
          <w:sz w:val="28"/>
          <w:szCs w:val="28"/>
        </w:rPr>
        <w:t xml:space="preserve">, </w:t>
      </w:r>
      <w:proofErr w:type="spellStart"/>
      <w:r w:rsidRPr="00C36C60">
        <w:rPr>
          <w:rFonts w:eastAsia="Times New Roman" w:cstheme="minorHAnsi"/>
          <w:color w:val="000000"/>
          <w:sz w:val="28"/>
          <w:szCs w:val="28"/>
        </w:rPr>
        <w:t>Кузьминское</w:t>
      </w:r>
      <w:proofErr w:type="spellEnd"/>
      <w:r w:rsidRPr="00C36C60">
        <w:rPr>
          <w:rFonts w:eastAsia="Times New Roman" w:cstheme="minorHAnsi"/>
          <w:color w:val="000000"/>
          <w:sz w:val="28"/>
          <w:szCs w:val="28"/>
        </w:rPr>
        <w:t xml:space="preserve">, </w:t>
      </w:r>
      <w:proofErr w:type="spellStart"/>
      <w:r w:rsidRPr="00C36C60">
        <w:rPr>
          <w:rFonts w:eastAsia="Times New Roman" w:cstheme="minorHAnsi"/>
          <w:color w:val="000000"/>
          <w:sz w:val="28"/>
          <w:szCs w:val="28"/>
        </w:rPr>
        <w:t>Смердыни</w:t>
      </w:r>
      <w:proofErr w:type="spellEnd"/>
      <w:r w:rsidRPr="00C36C60">
        <w:rPr>
          <w:rFonts w:eastAsia="Times New Roman" w:cstheme="minorHAnsi"/>
          <w:color w:val="000000"/>
          <w:sz w:val="28"/>
          <w:szCs w:val="28"/>
        </w:rPr>
        <w:t>. Сколько лет назад, тысячу или две, поселились здесь наши предки, теперь уже не узнаешь. Но место это было выбрано не случайно, а благодаря неиссякаемому источнику. </w:t>
      </w:r>
      <w:r w:rsidRPr="00C36C60">
        <w:rPr>
          <w:rFonts w:eastAsia="Times New Roman" w:cstheme="minorHAnsi"/>
          <w:color w:val="000000"/>
          <w:sz w:val="28"/>
          <w:szCs w:val="28"/>
        </w:rPr>
        <w:br/>
        <w:t>В целительную силу этого святого источника, освященного с именем Параскевы Пятницы, которая считается покровительницей воды, жители верят и в настоящее время. </w:t>
      </w:r>
      <w:r w:rsidRPr="00C36C60">
        <w:rPr>
          <w:rFonts w:eastAsia="Times New Roman" w:cstheme="minorHAnsi"/>
          <w:color w:val="000000"/>
          <w:sz w:val="28"/>
          <w:szCs w:val="28"/>
        </w:rPr>
        <w:br/>
        <w:t>Около источника, в 1853 году, была установлена деревянная часовня в честь святой Великомученицы Параскевы. </w:t>
      </w:r>
    </w:p>
    <w:p w:rsidR="004E7F0F" w:rsidRDefault="004E7F0F" w:rsidP="004E7F0F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494466" w:rsidRDefault="00494466" w:rsidP="004E7F0F">
      <w:pPr>
        <w:shd w:val="clear" w:color="auto" w:fill="FFFFFF"/>
        <w:spacing w:after="0" w:line="338" w:lineRule="atLeast"/>
        <w:rPr>
          <w:rFonts w:eastAsia="Times New Roman" w:cstheme="minorHAnsi"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086350" cy="5168653"/>
            <wp:effectExtent l="0" t="0" r="0" b="0"/>
            <wp:docPr id="14" name="Рисунок 14" descr="https://pp.userapi.com/c834303/v834303257/3b086/bO8U-0evi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34303/v834303257/3b086/bO8U-0evisc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538" cy="518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466" w:rsidRDefault="00494466" w:rsidP="004E7F0F">
      <w:pPr>
        <w:shd w:val="clear" w:color="auto" w:fill="FFFFFF"/>
        <w:spacing w:after="0" w:line="338" w:lineRule="atLeast"/>
        <w:rPr>
          <w:rFonts w:eastAsia="Times New Roman" w:cstheme="minorHAnsi"/>
          <w:color w:val="000000"/>
          <w:sz w:val="28"/>
          <w:szCs w:val="28"/>
        </w:rPr>
      </w:pPr>
    </w:p>
    <w:p w:rsidR="00494466" w:rsidRDefault="00494466" w:rsidP="004E7F0F">
      <w:pPr>
        <w:shd w:val="clear" w:color="auto" w:fill="FFFFFF"/>
        <w:spacing w:after="0" w:line="338" w:lineRule="atLeast"/>
        <w:rPr>
          <w:rFonts w:eastAsia="Times New Roman" w:cstheme="minorHAnsi"/>
          <w:color w:val="000000"/>
          <w:sz w:val="28"/>
          <w:szCs w:val="28"/>
        </w:rPr>
      </w:pPr>
    </w:p>
    <w:p w:rsidR="00494466" w:rsidRDefault="00494466" w:rsidP="004E7F0F">
      <w:pPr>
        <w:shd w:val="clear" w:color="auto" w:fill="FFFFFF"/>
        <w:spacing w:after="0" w:line="338" w:lineRule="atLeast"/>
        <w:rPr>
          <w:rFonts w:eastAsia="Times New Roman" w:cstheme="minorHAnsi"/>
          <w:color w:val="000000"/>
          <w:sz w:val="28"/>
          <w:szCs w:val="28"/>
        </w:rPr>
      </w:pPr>
    </w:p>
    <w:p w:rsidR="00BE66B9" w:rsidRDefault="004E7F0F" w:rsidP="004E7F0F">
      <w:pPr>
        <w:shd w:val="clear" w:color="auto" w:fill="FFFFFF"/>
        <w:spacing w:after="0" w:line="338" w:lineRule="atLeast"/>
        <w:rPr>
          <w:rFonts w:eastAsia="Times New Roman" w:cstheme="minorHAnsi"/>
          <w:color w:val="000000"/>
          <w:sz w:val="28"/>
          <w:szCs w:val="28"/>
        </w:rPr>
      </w:pPr>
      <w:r w:rsidRPr="00C36C60">
        <w:rPr>
          <w:rFonts w:eastAsia="Times New Roman" w:cstheme="minorHAnsi"/>
          <w:color w:val="000000"/>
          <w:sz w:val="28"/>
          <w:szCs w:val="28"/>
        </w:rPr>
        <w:t>Испокон веков в Юрове отмечался престольный праздник</w:t>
      </w:r>
      <w:proofErr w:type="gramStart"/>
      <w:r w:rsidRPr="00C36C60">
        <w:rPr>
          <w:rFonts w:eastAsia="Times New Roman" w:cstheme="minorHAnsi"/>
          <w:color w:val="000000"/>
          <w:sz w:val="28"/>
          <w:szCs w:val="28"/>
        </w:rPr>
        <w:t xml:space="preserve"> Д</w:t>
      </w:r>
      <w:proofErr w:type="gramEnd"/>
      <w:r w:rsidRPr="00C36C60">
        <w:rPr>
          <w:rFonts w:eastAsia="Times New Roman" w:cstheme="minorHAnsi"/>
          <w:color w:val="000000"/>
          <w:sz w:val="28"/>
          <w:szCs w:val="28"/>
        </w:rPr>
        <w:t xml:space="preserve">есятая Пятница. Жители деревни </w:t>
      </w:r>
      <w:proofErr w:type="spellStart"/>
      <w:r w:rsidRPr="00C36C60">
        <w:rPr>
          <w:rFonts w:eastAsia="Times New Roman" w:cstheme="minorHAnsi"/>
          <w:color w:val="000000"/>
          <w:sz w:val="28"/>
          <w:szCs w:val="28"/>
        </w:rPr>
        <w:t>Юрово</w:t>
      </w:r>
      <w:proofErr w:type="spellEnd"/>
      <w:r w:rsidRPr="00C36C60">
        <w:rPr>
          <w:rFonts w:eastAsia="Times New Roman" w:cstheme="minorHAnsi"/>
          <w:color w:val="000000"/>
          <w:sz w:val="28"/>
          <w:szCs w:val="28"/>
        </w:rPr>
        <w:t xml:space="preserve"> говорили о</w:t>
      </w:r>
      <w:proofErr w:type="gramStart"/>
      <w:r w:rsidRPr="00C36C60">
        <w:rPr>
          <w:rFonts w:eastAsia="Times New Roman" w:cstheme="minorHAnsi"/>
          <w:color w:val="000000"/>
          <w:sz w:val="28"/>
          <w:szCs w:val="28"/>
        </w:rPr>
        <w:t xml:space="preserve"> Д</w:t>
      </w:r>
      <w:proofErr w:type="gramEnd"/>
      <w:r w:rsidRPr="00C36C60">
        <w:rPr>
          <w:rFonts w:eastAsia="Times New Roman" w:cstheme="minorHAnsi"/>
          <w:color w:val="000000"/>
          <w:sz w:val="28"/>
          <w:szCs w:val="28"/>
        </w:rPr>
        <w:t>есятой Пятнице как о «своем» празднике. На вопрос, как отмечался этот день в былые времена, коренные жители деревни отвечали: «Никто не работал. Все шли в часовню, там служили молебен. Потом ходили на святой источник, набирали воды. Батюшка святил эту воду прямо у источника. Несли эту воду домой и потом уже обедали». В более поздние годы около родника варили пиво и отмечали этот праздник все вместе. И в нашем, 21 веке, люди с удовольствием берут воду из родника. Особенно много народу приходит и приезжает к роднику на Крещение, что бы умыться и набрать святой воды, искренне веря в её целебную силу. </w:t>
      </w:r>
      <w:r w:rsidRPr="00C36C60">
        <w:rPr>
          <w:rFonts w:eastAsia="Times New Roman" w:cstheme="minorHAnsi"/>
          <w:color w:val="000000"/>
          <w:sz w:val="28"/>
          <w:szCs w:val="28"/>
        </w:rPr>
        <w:br/>
        <w:t>Пословицы и поговорки: «Идем, чтобы воды святой набрать. Мы ее весь год храним, скотину поим, сами пьем. Вода святая – первая помощница»; </w:t>
      </w:r>
      <w:r w:rsidRPr="00C36C60">
        <w:rPr>
          <w:rFonts w:eastAsia="Times New Roman" w:cstheme="minorHAnsi"/>
          <w:color w:val="000000"/>
          <w:sz w:val="28"/>
          <w:szCs w:val="28"/>
        </w:rPr>
        <w:br/>
        <w:t>«На колодец сходишь – поздоровеешь. Водичкой умоешься – весь год болеть не будешь </w:t>
      </w:r>
    </w:p>
    <w:p w:rsidR="008E20B1" w:rsidRPr="002C0484" w:rsidRDefault="002C0484" w:rsidP="004E7F0F">
      <w:pPr>
        <w:shd w:val="clear" w:color="auto" w:fill="FFFFFF"/>
        <w:spacing w:after="0" w:line="338" w:lineRule="atLeast"/>
        <w:rPr>
          <w:noProof/>
        </w:rPr>
      </w:pPr>
      <w:r w:rsidRPr="002C0484">
        <w:rPr>
          <w:rFonts w:eastAsiaTheme="majorEastAsia"/>
          <w:caps/>
          <w:kern w:val="24"/>
          <w:sz w:val="32"/>
          <w:szCs w:val="32"/>
        </w:rPr>
        <w:lastRenderedPageBreak/>
        <w:t>Великомученица Параскева Пятница</w:t>
      </w:r>
      <w:r w:rsidR="004E7F0F" w:rsidRPr="002C0484">
        <w:rPr>
          <w:noProof/>
        </w:rPr>
        <w:br/>
      </w:r>
    </w:p>
    <w:p w:rsidR="002C0484" w:rsidRDefault="002C0484" w:rsidP="002C0484">
      <w:pPr>
        <w:pStyle w:val="a3"/>
        <w:spacing w:before="115" w:beforeAutospacing="0" w:after="120" w:afterAutospacing="0"/>
        <w:textAlignment w:val="baseline"/>
        <w:rPr>
          <w:color w:val="000000"/>
          <w:kern w:val="24"/>
          <w:sz w:val="32"/>
          <w:szCs w:val="32"/>
        </w:rPr>
      </w:pPr>
      <w:r>
        <w:rPr>
          <w:noProof/>
        </w:rPr>
        <w:drawing>
          <wp:inline distT="0" distB="0" distL="0" distR="0">
            <wp:extent cx="3322955" cy="3200400"/>
            <wp:effectExtent l="0" t="0" r="0" b="0"/>
            <wp:docPr id="2" name="Picture 2" descr="https://azbyka.ru/days/assets/img/saints/5675/bfd2ee02f1d6c8597ded4c63c78adaf6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8" name="Picture 2" descr="https://azbyka.ru/days/assets/img/saints/5675/bfd2ee02f1d6c8597ded4c63c78adaf6.jpg"/>
                    <pic:cNvPicPr>
                      <a:picLocks noGrp="1"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95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484">
        <w:rPr>
          <w:color w:val="000000"/>
          <w:kern w:val="24"/>
          <w:sz w:val="32"/>
          <w:szCs w:val="32"/>
        </w:rPr>
        <w:t>У пра</w:t>
      </w:r>
      <w:r w:rsidRPr="002C0484">
        <w:rPr>
          <w:color w:val="000000"/>
          <w:kern w:val="24"/>
          <w:sz w:val="32"/>
          <w:szCs w:val="32"/>
        </w:rPr>
        <w:softHyphen/>
        <w:t>во</w:t>
      </w:r>
      <w:r w:rsidRPr="002C0484">
        <w:rPr>
          <w:color w:val="000000"/>
          <w:kern w:val="24"/>
          <w:sz w:val="32"/>
          <w:szCs w:val="32"/>
        </w:rPr>
        <w:softHyphen/>
        <w:t>слав</w:t>
      </w:r>
      <w:r w:rsidRPr="002C0484">
        <w:rPr>
          <w:color w:val="000000"/>
          <w:kern w:val="24"/>
          <w:sz w:val="32"/>
          <w:szCs w:val="32"/>
        </w:rPr>
        <w:softHyphen/>
        <w:t>ных хри</w:t>
      </w:r>
      <w:r w:rsidRPr="002C0484">
        <w:rPr>
          <w:color w:val="000000"/>
          <w:kern w:val="24"/>
          <w:sz w:val="32"/>
          <w:szCs w:val="32"/>
        </w:rPr>
        <w:softHyphen/>
        <w:t>сти</w:t>
      </w:r>
      <w:r w:rsidRPr="002C0484">
        <w:rPr>
          <w:color w:val="000000"/>
          <w:kern w:val="24"/>
          <w:sz w:val="32"/>
          <w:szCs w:val="32"/>
        </w:rPr>
        <w:softHyphen/>
        <w:t>ан свя</w:t>
      </w:r>
      <w:r w:rsidRPr="002C0484">
        <w:rPr>
          <w:color w:val="000000"/>
          <w:kern w:val="24"/>
          <w:sz w:val="32"/>
          <w:szCs w:val="32"/>
        </w:rPr>
        <w:softHyphen/>
        <w:t>тая Па</w:t>
      </w:r>
      <w:r w:rsidRPr="002C0484">
        <w:rPr>
          <w:color w:val="000000"/>
          <w:kern w:val="24"/>
          <w:sz w:val="32"/>
          <w:szCs w:val="32"/>
        </w:rPr>
        <w:softHyphen/>
        <w:t>рас</w:t>
      </w:r>
      <w:r w:rsidRPr="002C0484">
        <w:rPr>
          <w:color w:val="000000"/>
          <w:kern w:val="24"/>
          <w:sz w:val="32"/>
          <w:szCs w:val="32"/>
        </w:rPr>
        <w:softHyphen/>
        <w:t>ке</w:t>
      </w:r>
      <w:r w:rsidRPr="002C0484">
        <w:rPr>
          <w:color w:val="000000"/>
          <w:kern w:val="24"/>
          <w:sz w:val="32"/>
          <w:szCs w:val="32"/>
        </w:rPr>
        <w:softHyphen/>
        <w:t>ва из</w:t>
      </w:r>
      <w:r w:rsidRPr="002C0484">
        <w:rPr>
          <w:color w:val="000000"/>
          <w:kern w:val="24"/>
          <w:sz w:val="32"/>
          <w:szCs w:val="32"/>
        </w:rPr>
        <w:softHyphen/>
        <w:t>древ</w:t>
      </w:r>
      <w:r w:rsidRPr="002C0484">
        <w:rPr>
          <w:color w:val="000000"/>
          <w:kern w:val="24"/>
          <w:sz w:val="32"/>
          <w:szCs w:val="32"/>
        </w:rPr>
        <w:softHyphen/>
        <w:t>ле поль</w:t>
      </w:r>
      <w:r w:rsidRPr="002C0484">
        <w:rPr>
          <w:color w:val="000000"/>
          <w:kern w:val="24"/>
          <w:sz w:val="32"/>
          <w:szCs w:val="32"/>
        </w:rPr>
        <w:softHyphen/>
        <w:t>зо</w:t>
      </w:r>
      <w:r w:rsidRPr="002C0484">
        <w:rPr>
          <w:color w:val="000000"/>
          <w:kern w:val="24"/>
          <w:sz w:val="32"/>
          <w:szCs w:val="32"/>
        </w:rPr>
        <w:softHyphen/>
        <w:t>ва</w:t>
      </w:r>
      <w:r w:rsidRPr="002C0484">
        <w:rPr>
          <w:color w:val="000000"/>
          <w:kern w:val="24"/>
          <w:sz w:val="32"/>
          <w:szCs w:val="32"/>
        </w:rPr>
        <w:softHyphen/>
        <w:t>лась осо</w:t>
      </w:r>
      <w:r w:rsidRPr="002C0484">
        <w:rPr>
          <w:color w:val="000000"/>
          <w:kern w:val="24"/>
          <w:sz w:val="32"/>
          <w:szCs w:val="32"/>
        </w:rPr>
        <w:softHyphen/>
        <w:t>бой лю</w:t>
      </w:r>
      <w:r w:rsidRPr="002C0484">
        <w:rPr>
          <w:color w:val="000000"/>
          <w:kern w:val="24"/>
          <w:sz w:val="32"/>
          <w:szCs w:val="32"/>
        </w:rPr>
        <w:softHyphen/>
        <w:t>бо</w:t>
      </w:r>
      <w:r w:rsidRPr="002C0484">
        <w:rPr>
          <w:color w:val="000000"/>
          <w:kern w:val="24"/>
          <w:sz w:val="32"/>
          <w:szCs w:val="32"/>
        </w:rPr>
        <w:softHyphen/>
        <w:t>вью. Ей по</w:t>
      </w:r>
      <w:r w:rsidRPr="002C0484">
        <w:rPr>
          <w:color w:val="000000"/>
          <w:kern w:val="24"/>
          <w:sz w:val="32"/>
          <w:szCs w:val="32"/>
        </w:rPr>
        <w:softHyphen/>
        <w:t>свя</w:t>
      </w:r>
      <w:r w:rsidRPr="002C0484">
        <w:rPr>
          <w:color w:val="000000"/>
          <w:kern w:val="24"/>
          <w:sz w:val="32"/>
          <w:szCs w:val="32"/>
        </w:rPr>
        <w:softHyphen/>
        <w:t>ща</w:t>
      </w:r>
      <w:r w:rsidRPr="002C0484">
        <w:rPr>
          <w:color w:val="000000"/>
          <w:kern w:val="24"/>
          <w:sz w:val="32"/>
          <w:szCs w:val="32"/>
        </w:rPr>
        <w:softHyphen/>
        <w:t>ли хра</w:t>
      </w:r>
      <w:r w:rsidRPr="002C0484">
        <w:rPr>
          <w:color w:val="000000"/>
          <w:kern w:val="24"/>
          <w:sz w:val="32"/>
          <w:szCs w:val="32"/>
        </w:rPr>
        <w:softHyphen/>
        <w:t>мы и при</w:t>
      </w:r>
      <w:r w:rsidRPr="002C0484">
        <w:rPr>
          <w:color w:val="000000"/>
          <w:kern w:val="24"/>
          <w:sz w:val="32"/>
          <w:szCs w:val="32"/>
        </w:rPr>
        <w:softHyphen/>
        <w:t>до</w:t>
      </w:r>
      <w:r w:rsidRPr="002C0484">
        <w:rPr>
          <w:color w:val="000000"/>
          <w:kern w:val="24"/>
          <w:sz w:val="32"/>
          <w:szCs w:val="32"/>
        </w:rPr>
        <w:softHyphen/>
        <w:t>рож</w:t>
      </w:r>
      <w:r w:rsidRPr="002C0484">
        <w:rPr>
          <w:color w:val="000000"/>
          <w:kern w:val="24"/>
          <w:sz w:val="32"/>
          <w:szCs w:val="32"/>
        </w:rPr>
        <w:softHyphen/>
        <w:t>ные ча</w:t>
      </w:r>
      <w:r w:rsidRPr="002C0484">
        <w:rPr>
          <w:color w:val="000000"/>
          <w:kern w:val="24"/>
          <w:sz w:val="32"/>
          <w:szCs w:val="32"/>
        </w:rPr>
        <w:softHyphen/>
        <w:t>сов</w:t>
      </w:r>
      <w:r w:rsidRPr="002C0484">
        <w:rPr>
          <w:color w:val="000000"/>
          <w:kern w:val="24"/>
          <w:sz w:val="32"/>
          <w:szCs w:val="32"/>
        </w:rPr>
        <w:softHyphen/>
        <w:t>ни; счи</w:t>
      </w:r>
      <w:r w:rsidRPr="002C0484">
        <w:rPr>
          <w:color w:val="000000"/>
          <w:kern w:val="24"/>
          <w:sz w:val="32"/>
          <w:szCs w:val="32"/>
        </w:rPr>
        <w:softHyphen/>
        <w:t>та</w:t>
      </w:r>
      <w:r w:rsidRPr="002C0484">
        <w:rPr>
          <w:color w:val="000000"/>
          <w:kern w:val="24"/>
          <w:sz w:val="32"/>
          <w:szCs w:val="32"/>
        </w:rPr>
        <w:softHyphen/>
        <w:t>ли ее за по</w:t>
      </w:r>
      <w:r w:rsidRPr="002C0484">
        <w:rPr>
          <w:color w:val="000000"/>
          <w:kern w:val="24"/>
          <w:sz w:val="32"/>
          <w:szCs w:val="32"/>
        </w:rPr>
        <w:softHyphen/>
        <w:t>кро</w:t>
      </w:r>
      <w:r w:rsidRPr="002C0484">
        <w:rPr>
          <w:color w:val="000000"/>
          <w:kern w:val="24"/>
          <w:sz w:val="32"/>
          <w:szCs w:val="32"/>
        </w:rPr>
        <w:softHyphen/>
        <w:t>ви</w:t>
      </w:r>
      <w:r w:rsidRPr="002C0484">
        <w:rPr>
          <w:color w:val="000000"/>
          <w:kern w:val="24"/>
          <w:sz w:val="32"/>
          <w:szCs w:val="32"/>
        </w:rPr>
        <w:softHyphen/>
        <w:t>тель</w:t>
      </w:r>
      <w:r w:rsidRPr="002C0484">
        <w:rPr>
          <w:color w:val="000000"/>
          <w:kern w:val="24"/>
          <w:sz w:val="32"/>
          <w:szCs w:val="32"/>
        </w:rPr>
        <w:softHyphen/>
        <w:t>ни</w:t>
      </w:r>
      <w:r w:rsidRPr="002C0484">
        <w:rPr>
          <w:color w:val="000000"/>
          <w:kern w:val="24"/>
          <w:sz w:val="32"/>
          <w:szCs w:val="32"/>
        </w:rPr>
        <w:softHyphen/>
        <w:t>цу по</w:t>
      </w:r>
      <w:r w:rsidRPr="002C0484">
        <w:rPr>
          <w:color w:val="000000"/>
          <w:kern w:val="24"/>
          <w:sz w:val="32"/>
          <w:szCs w:val="32"/>
        </w:rPr>
        <w:softHyphen/>
        <w:t>лей и ско</w:t>
      </w:r>
      <w:r w:rsidRPr="002C0484">
        <w:rPr>
          <w:color w:val="000000"/>
          <w:kern w:val="24"/>
          <w:sz w:val="32"/>
          <w:szCs w:val="32"/>
        </w:rPr>
        <w:softHyphen/>
        <w:t>та. В день ее па</w:t>
      </w:r>
      <w:r w:rsidRPr="002C0484">
        <w:rPr>
          <w:color w:val="000000"/>
          <w:kern w:val="24"/>
          <w:sz w:val="32"/>
          <w:szCs w:val="32"/>
        </w:rPr>
        <w:softHyphen/>
        <w:t>мя</w:t>
      </w:r>
      <w:r w:rsidRPr="002C0484">
        <w:rPr>
          <w:color w:val="000000"/>
          <w:kern w:val="24"/>
          <w:sz w:val="32"/>
          <w:szCs w:val="32"/>
        </w:rPr>
        <w:softHyphen/>
        <w:t>ти рус</w:t>
      </w:r>
      <w:r w:rsidRPr="002C0484">
        <w:rPr>
          <w:color w:val="000000"/>
          <w:kern w:val="24"/>
          <w:sz w:val="32"/>
          <w:szCs w:val="32"/>
        </w:rPr>
        <w:softHyphen/>
        <w:t>ские лю</w:t>
      </w:r>
      <w:r w:rsidRPr="002C0484">
        <w:rPr>
          <w:color w:val="000000"/>
          <w:kern w:val="24"/>
          <w:sz w:val="32"/>
          <w:szCs w:val="32"/>
        </w:rPr>
        <w:softHyphen/>
        <w:t>ди при</w:t>
      </w:r>
      <w:r w:rsidRPr="002C0484">
        <w:rPr>
          <w:color w:val="000000"/>
          <w:kern w:val="24"/>
          <w:sz w:val="32"/>
          <w:szCs w:val="32"/>
        </w:rPr>
        <w:softHyphen/>
        <w:t>но</w:t>
      </w:r>
      <w:r w:rsidRPr="002C0484">
        <w:rPr>
          <w:color w:val="000000"/>
          <w:kern w:val="24"/>
          <w:sz w:val="32"/>
          <w:szCs w:val="32"/>
        </w:rPr>
        <w:softHyphen/>
        <w:t>си</w:t>
      </w:r>
      <w:r w:rsidRPr="002C0484">
        <w:rPr>
          <w:color w:val="000000"/>
          <w:kern w:val="24"/>
          <w:sz w:val="32"/>
          <w:szCs w:val="32"/>
        </w:rPr>
        <w:softHyphen/>
        <w:t>ли в храм пло</w:t>
      </w:r>
      <w:r w:rsidRPr="002C0484">
        <w:rPr>
          <w:color w:val="000000"/>
          <w:kern w:val="24"/>
          <w:sz w:val="32"/>
          <w:szCs w:val="32"/>
        </w:rPr>
        <w:softHyphen/>
        <w:t>ды для освя</w:t>
      </w:r>
      <w:r w:rsidRPr="002C0484">
        <w:rPr>
          <w:color w:val="000000"/>
          <w:kern w:val="24"/>
          <w:sz w:val="32"/>
          <w:szCs w:val="32"/>
        </w:rPr>
        <w:softHyphen/>
        <w:t>ще</w:t>
      </w:r>
      <w:r w:rsidRPr="002C0484">
        <w:rPr>
          <w:color w:val="000000"/>
          <w:kern w:val="24"/>
          <w:sz w:val="32"/>
          <w:szCs w:val="32"/>
        </w:rPr>
        <w:softHyphen/>
        <w:t>ния. Свя</w:t>
      </w:r>
      <w:r w:rsidRPr="002C0484">
        <w:rPr>
          <w:color w:val="000000"/>
          <w:kern w:val="24"/>
          <w:sz w:val="32"/>
          <w:szCs w:val="32"/>
        </w:rPr>
        <w:softHyphen/>
        <w:t>тая Па</w:t>
      </w:r>
      <w:r w:rsidRPr="002C0484">
        <w:rPr>
          <w:color w:val="000000"/>
          <w:kern w:val="24"/>
          <w:sz w:val="32"/>
          <w:szCs w:val="32"/>
        </w:rPr>
        <w:softHyphen/>
        <w:t>рас</w:t>
      </w:r>
      <w:r w:rsidRPr="002C0484">
        <w:rPr>
          <w:color w:val="000000"/>
          <w:kern w:val="24"/>
          <w:sz w:val="32"/>
          <w:szCs w:val="32"/>
        </w:rPr>
        <w:softHyphen/>
        <w:t>ке</w:t>
      </w:r>
      <w:r w:rsidRPr="002C0484">
        <w:rPr>
          <w:color w:val="000000"/>
          <w:kern w:val="24"/>
          <w:sz w:val="32"/>
          <w:szCs w:val="32"/>
        </w:rPr>
        <w:softHyphen/>
        <w:t>ва счи</w:t>
      </w:r>
      <w:r w:rsidRPr="002C0484">
        <w:rPr>
          <w:color w:val="000000"/>
          <w:kern w:val="24"/>
          <w:sz w:val="32"/>
          <w:szCs w:val="32"/>
        </w:rPr>
        <w:softHyphen/>
        <w:t>та</w:t>
      </w:r>
      <w:r w:rsidRPr="002C0484">
        <w:rPr>
          <w:color w:val="000000"/>
          <w:kern w:val="24"/>
          <w:sz w:val="32"/>
          <w:szCs w:val="32"/>
        </w:rPr>
        <w:softHyphen/>
        <w:t>ет</w:t>
      </w:r>
      <w:r w:rsidRPr="002C0484">
        <w:rPr>
          <w:color w:val="000000"/>
          <w:kern w:val="24"/>
          <w:sz w:val="32"/>
          <w:szCs w:val="32"/>
        </w:rPr>
        <w:softHyphen/>
        <w:t>ся це</w:t>
      </w:r>
      <w:r w:rsidRPr="002C0484">
        <w:rPr>
          <w:color w:val="000000"/>
          <w:kern w:val="24"/>
          <w:sz w:val="32"/>
          <w:szCs w:val="32"/>
        </w:rPr>
        <w:softHyphen/>
        <w:t>ли</w:t>
      </w:r>
      <w:r w:rsidRPr="002C0484">
        <w:rPr>
          <w:color w:val="000000"/>
          <w:kern w:val="24"/>
          <w:sz w:val="32"/>
          <w:szCs w:val="32"/>
        </w:rPr>
        <w:softHyphen/>
        <w:t>тель</w:t>
      </w:r>
      <w:r w:rsidRPr="002C0484">
        <w:rPr>
          <w:color w:val="000000"/>
          <w:kern w:val="24"/>
          <w:sz w:val="32"/>
          <w:szCs w:val="32"/>
        </w:rPr>
        <w:softHyphen/>
        <w:t>ни</w:t>
      </w:r>
      <w:r w:rsidRPr="002C0484">
        <w:rPr>
          <w:color w:val="000000"/>
          <w:kern w:val="24"/>
          <w:sz w:val="32"/>
          <w:szCs w:val="32"/>
        </w:rPr>
        <w:softHyphen/>
        <w:t>цей ду</w:t>
      </w:r>
      <w:r w:rsidRPr="002C0484">
        <w:rPr>
          <w:color w:val="000000"/>
          <w:kern w:val="24"/>
          <w:sz w:val="32"/>
          <w:szCs w:val="32"/>
        </w:rPr>
        <w:softHyphen/>
        <w:t>шев</w:t>
      </w:r>
      <w:r w:rsidRPr="002C0484">
        <w:rPr>
          <w:color w:val="000000"/>
          <w:kern w:val="24"/>
          <w:sz w:val="32"/>
          <w:szCs w:val="32"/>
        </w:rPr>
        <w:softHyphen/>
        <w:t>ных и те</w:t>
      </w:r>
      <w:r w:rsidRPr="002C0484">
        <w:rPr>
          <w:color w:val="000000"/>
          <w:kern w:val="24"/>
          <w:sz w:val="32"/>
          <w:szCs w:val="32"/>
        </w:rPr>
        <w:softHyphen/>
        <w:t>лес</w:t>
      </w:r>
      <w:r w:rsidRPr="002C0484">
        <w:rPr>
          <w:color w:val="000000"/>
          <w:kern w:val="24"/>
          <w:sz w:val="32"/>
          <w:szCs w:val="32"/>
        </w:rPr>
        <w:softHyphen/>
        <w:t>ных неду</w:t>
      </w:r>
      <w:r w:rsidRPr="002C0484">
        <w:rPr>
          <w:color w:val="000000"/>
          <w:kern w:val="24"/>
          <w:sz w:val="32"/>
          <w:szCs w:val="32"/>
        </w:rPr>
        <w:softHyphen/>
        <w:t>гов, хра</w:t>
      </w:r>
      <w:r w:rsidRPr="002C0484">
        <w:rPr>
          <w:color w:val="000000"/>
          <w:kern w:val="24"/>
          <w:sz w:val="32"/>
          <w:szCs w:val="32"/>
        </w:rPr>
        <w:softHyphen/>
        <w:t>ни</w:t>
      </w:r>
      <w:r w:rsidRPr="002C0484">
        <w:rPr>
          <w:color w:val="000000"/>
          <w:kern w:val="24"/>
          <w:sz w:val="32"/>
          <w:szCs w:val="32"/>
        </w:rPr>
        <w:softHyphen/>
        <w:t>тель</w:t>
      </w:r>
      <w:r w:rsidRPr="002C0484">
        <w:rPr>
          <w:color w:val="000000"/>
          <w:kern w:val="24"/>
          <w:sz w:val="32"/>
          <w:szCs w:val="32"/>
        </w:rPr>
        <w:softHyphen/>
        <w:t>ни</w:t>
      </w:r>
      <w:r w:rsidRPr="002C0484">
        <w:rPr>
          <w:color w:val="000000"/>
          <w:kern w:val="24"/>
          <w:sz w:val="32"/>
          <w:szCs w:val="32"/>
        </w:rPr>
        <w:softHyphen/>
        <w:t>цей се</w:t>
      </w:r>
      <w:r w:rsidRPr="002C0484">
        <w:rPr>
          <w:color w:val="000000"/>
          <w:kern w:val="24"/>
          <w:sz w:val="32"/>
          <w:szCs w:val="32"/>
        </w:rPr>
        <w:softHyphen/>
        <w:t>ме</w:t>
      </w:r>
      <w:r>
        <w:rPr>
          <w:color w:val="000000"/>
          <w:kern w:val="24"/>
          <w:sz w:val="32"/>
          <w:szCs w:val="32"/>
        </w:rPr>
        <w:t>йного благополучия и счастья.</w:t>
      </w:r>
      <w:r>
        <w:rPr>
          <w:noProof/>
        </w:rPr>
        <w:drawing>
          <wp:inline distT="0" distB="0" distL="0" distR="0">
            <wp:extent cx="5629275" cy="3286125"/>
            <wp:effectExtent l="0" t="0" r="9525" b="9525"/>
            <wp:docPr id="4" name="Рисунок 4" descr="https://pp.userapi.com/c824604/v824604448/3ec5a/FAbWxEQkH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24604/v824604448/3ec5a/FAbWxEQkHs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484">
        <w:rPr>
          <w:color w:val="000000"/>
          <w:kern w:val="24"/>
          <w:sz w:val="32"/>
          <w:szCs w:val="32"/>
        </w:rPr>
        <w:t> </w:t>
      </w:r>
    </w:p>
    <w:p w:rsidR="004E7F0F" w:rsidRPr="002C0484" w:rsidRDefault="004E7F0F" w:rsidP="002C0484">
      <w:pPr>
        <w:pStyle w:val="a3"/>
        <w:spacing w:before="115" w:beforeAutospacing="0" w:after="120" w:afterAutospacing="0"/>
        <w:textAlignment w:val="baseline"/>
        <w:rPr>
          <w:sz w:val="32"/>
          <w:szCs w:val="32"/>
        </w:rPr>
      </w:pPr>
      <w:r w:rsidRPr="004E7F0F">
        <w:rPr>
          <w:rFonts w:ascii="Arial" w:hAnsi="Arial" w:cs="Arial"/>
          <w:color w:val="000000"/>
          <w:sz w:val="23"/>
          <w:szCs w:val="23"/>
        </w:rPr>
        <w:lastRenderedPageBreak/>
        <w:br/>
      </w:r>
      <w:r>
        <w:rPr>
          <w:noProof/>
        </w:rPr>
        <w:drawing>
          <wp:inline distT="0" distB="0" distL="0" distR="0">
            <wp:extent cx="3648075" cy="3038475"/>
            <wp:effectExtent l="0" t="0" r="9525" b="9525"/>
            <wp:docPr id="12" name="Рисунок 12" descr="https://pp.userapi.com/c834303/v834303257/3b08d/Kj_9kxETA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userapi.com/c834303/v834303257/3b08d/Kj_9kxETAOM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F0F" w:rsidRDefault="004E7F0F" w:rsidP="00D234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4E7F0F" w:rsidRDefault="004E7F0F" w:rsidP="00D234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5314950" cy="3686175"/>
            <wp:effectExtent l="0" t="0" r="0" b="9525"/>
            <wp:docPr id="13" name="Рисунок 13" descr="https://pp.userapi.com/c834303/v834303257/3b094/vll3vELNY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p.userapi.com/c834303/v834303257/3b094/vll3vELNYA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F0F" w:rsidRPr="00D23432" w:rsidRDefault="004E7F0F" w:rsidP="00D234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C7E2F" w:rsidRPr="00CF711A" w:rsidRDefault="004F0669" w:rsidP="00AA65E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CF711A" w:rsidRPr="00CF711A">
        <w:rPr>
          <w:rFonts w:ascii="Times New Roman" w:hAnsi="Times New Roman" w:cs="Times New Roman"/>
          <w:b/>
          <w:sz w:val="28"/>
          <w:szCs w:val="28"/>
        </w:rPr>
        <w:t>4.Практическая часть</w:t>
      </w:r>
    </w:p>
    <w:p w:rsidR="00F5705D" w:rsidRPr="00857735" w:rsidRDefault="00AA65EA" w:rsidP="00F15CDD">
      <w:pPr>
        <w:pStyle w:val="a3"/>
        <w:spacing w:before="0" w:beforeAutospacing="0" w:after="0" w:afterAutospacing="0" w:line="360" w:lineRule="auto"/>
        <w:ind w:right="3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CF711A">
        <w:rPr>
          <w:b/>
          <w:sz w:val="28"/>
          <w:szCs w:val="28"/>
        </w:rPr>
        <w:t>4.1</w:t>
      </w:r>
      <w:r w:rsidR="00F5705D" w:rsidRPr="00857735">
        <w:rPr>
          <w:b/>
          <w:sz w:val="28"/>
          <w:szCs w:val="28"/>
        </w:rPr>
        <w:t>. Загрязнение источников</w:t>
      </w:r>
    </w:p>
    <w:p w:rsidR="002E6D34" w:rsidRPr="00857735" w:rsidRDefault="00F5705D" w:rsidP="00F15CDD">
      <w:pPr>
        <w:pStyle w:val="a3"/>
        <w:spacing w:before="0" w:beforeAutospacing="0" w:after="0" w:afterAutospacing="0" w:line="360" w:lineRule="auto"/>
        <w:ind w:right="300" w:firstLine="709"/>
        <w:jc w:val="both"/>
        <w:rPr>
          <w:sz w:val="28"/>
          <w:szCs w:val="28"/>
        </w:rPr>
      </w:pPr>
      <w:r w:rsidRPr="00857735">
        <w:rPr>
          <w:sz w:val="28"/>
          <w:szCs w:val="28"/>
        </w:rPr>
        <w:t xml:space="preserve">Продвигаясь </w:t>
      </w:r>
      <w:r w:rsidR="009A7F11" w:rsidRPr="00857735">
        <w:rPr>
          <w:sz w:val="28"/>
          <w:szCs w:val="28"/>
        </w:rPr>
        <w:t xml:space="preserve">вперед в своих исследованиях, я, наконец-то, </w:t>
      </w:r>
      <w:r w:rsidR="0047193A" w:rsidRPr="00857735">
        <w:rPr>
          <w:sz w:val="28"/>
          <w:szCs w:val="28"/>
        </w:rPr>
        <w:t>дошёл</w:t>
      </w:r>
      <w:r w:rsidRPr="00857735">
        <w:rPr>
          <w:sz w:val="28"/>
          <w:szCs w:val="28"/>
        </w:rPr>
        <w:t xml:space="preserve"> до главного, интересующего меня вопроса: </w:t>
      </w:r>
      <w:r w:rsidR="009A338B" w:rsidRPr="00857735">
        <w:rPr>
          <w:sz w:val="28"/>
          <w:szCs w:val="28"/>
        </w:rPr>
        <w:t>"</w:t>
      </w:r>
      <w:r w:rsidR="009A7F11" w:rsidRPr="00857735">
        <w:rPr>
          <w:sz w:val="28"/>
          <w:szCs w:val="28"/>
        </w:rPr>
        <w:t>В чем же причина загрязнения и исчезновения родников</w:t>
      </w:r>
      <w:r w:rsidR="00AA65EA">
        <w:rPr>
          <w:sz w:val="28"/>
          <w:szCs w:val="28"/>
        </w:rPr>
        <w:t>?</w:t>
      </w:r>
      <w:r w:rsidR="009A338B" w:rsidRPr="00857735">
        <w:rPr>
          <w:sz w:val="28"/>
          <w:szCs w:val="28"/>
        </w:rPr>
        <w:t>"</w:t>
      </w:r>
      <w:r w:rsidR="009A7F11" w:rsidRPr="00857735">
        <w:rPr>
          <w:sz w:val="28"/>
          <w:szCs w:val="28"/>
        </w:rPr>
        <w:t xml:space="preserve"> </w:t>
      </w:r>
    </w:p>
    <w:p w:rsidR="00AA65EA" w:rsidRDefault="00AA65EA" w:rsidP="00F15CD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A65EA" w:rsidRDefault="00AA65EA" w:rsidP="00F15CD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54EA2" w:rsidRPr="00857735" w:rsidRDefault="009A7F11" w:rsidP="00F15CD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7735">
        <w:rPr>
          <w:rFonts w:ascii="Times New Roman" w:hAnsi="Times New Roman" w:cs="Times New Roman"/>
          <w:b/>
          <w:i/>
          <w:sz w:val="28"/>
          <w:szCs w:val="28"/>
        </w:rPr>
        <w:t>Рассмотрим несколько факторов загрязнения источников:</w:t>
      </w:r>
    </w:p>
    <w:p w:rsidR="00154EA2" w:rsidRPr="00857735" w:rsidRDefault="00154EA2" w:rsidP="00F15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35">
        <w:rPr>
          <w:rFonts w:ascii="Times New Roman" w:hAnsi="Times New Roman" w:cs="Times New Roman"/>
          <w:sz w:val="28"/>
          <w:szCs w:val="28"/>
        </w:rPr>
        <w:t>1. Одним из основных загрязнителей воды является нефть и нефтепродукты. Нефть может попадать в воду в результате человеческой деятельности: использование нефти в качестве топлива и промышленного сырья.</w:t>
      </w:r>
    </w:p>
    <w:p w:rsidR="004B274C" w:rsidRPr="00857735" w:rsidRDefault="00154EA2" w:rsidP="00F15CDD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3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57735">
        <w:rPr>
          <w:rFonts w:ascii="Times New Roman" w:hAnsi="Times New Roman" w:cs="Times New Roman"/>
          <w:sz w:val="28"/>
          <w:szCs w:val="28"/>
        </w:rPr>
        <w:t>Другие загрязнители - металлы (ртуть, свинец, цинк, медь, хром, олово, марганец), радиоактивные элементы, ядохимикаты, поступающие с сельскохозяйственных полей, стоки животноводческих ферм.</w:t>
      </w:r>
      <w:proofErr w:type="gramEnd"/>
      <w:r w:rsidRPr="00857735">
        <w:rPr>
          <w:rFonts w:ascii="Times New Roman" w:hAnsi="Times New Roman" w:cs="Times New Roman"/>
          <w:sz w:val="28"/>
          <w:szCs w:val="28"/>
        </w:rPr>
        <w:t xml:space="preserve"> Наибольшую опасность представляют ртуть, свинец и их соединения. Загрязнение водной сферы происходит в результате поступления в водоемы воды, стекающей с поверхности обработанных сельскохозяйственных угодий и частично с атмосферными осадками.</w:t>
      </w:r>
    </w:p>
    <w:p w:rsidR="004B274C" w:rsidRPr="00AA65EA" w:rsidRDefault="00AA65EA" w:rsidP="00AA65EA">
      <w:pPr>
        <w:spacing w:after="16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5464B" w:rsidRPr="00AA65EA">
        <w:rPr>
          <w:rFonts w:ascii="Times New Roman" w:hAnsi="Times New Roman" w:cs="Times New Roman"/>
          <w:b/>
          <w:sz w:val="28"/>
          <w:szCs w:val="28"/>
        </w:rPr>
        <w:t>4.2</w:t>
      </w:r>
      <w:proofErr w:type="gramStart"/>
      <w:r w:rsidR="008E20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F65" w:rsidRPr="00AA65E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4B274C" w:rsidRPr="00AA65EA">
        <w:rPr>
          <w:rFonts w:ascii="Times New Roman" w:hAnsi="Times New Roman" w:cs="Times New Roman"/>
          <w:b/>
          <w:sz w:val="28"/>
          <w:szCs w:val="28"/>
        </w:rPr>
        <w:t>ассмотрим причины исчезновения родников:</w:t>
      </w:r>
    </w:p>
    <w:p w:rsidR="004B274C" w:rsidRPr="00857735" w:rsidRDefault="004B274C" w:rsidP="00F15CDD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35">
        <w:rPr>
          <w:rFonts w:ascii="Times New Roman" w:hAnsi="Times New Roman" w:cs="Times New Roman"/>
          <w:sz w:val="28"/>
          <w:szCs w:val="28"/>
        </w:rPr>
        <w:t xml:space="preserve">1. Одной из причин исчезновения родников является человеческий фактор. </w:t>
      </w:r>
      <w:r w:rsidR="00A96019" w:rsidRPr="00857735">
        <w:rPr>
          <w:rFonts w:ascii="Times New Roman" w:hAnsi="Times New Roman" w:cs="Times New Roman"/>
          <w:sz w:val="28"/>
          <w:szCs w:val="28"/>
        </w:rPr>
        <w:t xml:space="preserve">С появлением водопровода, люди совсем забыли о </w:t>
      </w:r>
      <w:r w:rsidR="00A901B9" w:rsidRPr="00857735">
        <w:rPr>
          <w:rFonts w:ascii="Times New Roman" w:hAnsi="Times New Roman" w:cs="Times New Roman"/>
          <w:sz w:val="28"/>
          <w:szCs w:val="28"/>
        </w:rPr>
        <w:t xml:space="preserve">местах, </w:t>
      </w:r>
      <w:r w:rsidR="00DC456C" w:rsidRPr="00857735">
        <w:rPr>
          <w:rFonts w:ascii="Times New Roman" w:hAnsi="Times New Roman" w:cs="Times New Roman"/>
          <w:sz w:val="28"/>
          <w:szCs w:val="28"/>
        </w:rPr>
        <w:t xml:space="preserve">которым наши предки предавали особое значение. Такими местами являлись источники воды, которые били из-под земли. </w:t>
      </w:r>
    </w:p>
    <w:p w:rsidR="00DC456C" w:rsidRPr="00857735" w:rsidRDefault="00DC456C" w:rsidP="00F15CDD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35">
        <w:rPr>
          <w:rFonts w:ascii="Times New Roman" w:hAnsi="Times New Roman" w:cs="Times New Roman"/>
          <w:sz w:val="28"/>
          <w:szCs w:val="28"/>
        </w:rPr>
        <w:t xml:space="preserve">2. Еще одной причиной исчезновения родников является природный фактор. В связи с климатическим повышением температуры многие родники и мелкие водоемы постепенно затягиваются илом и в конечном </w:t>
      </w:r>
      <w:r w:rsidR="00F8699D" w:rsidRPr="00857735">
        <w:rPr>
          <w:rFonts w:ascii="Times New Roman" w:hAnsi="Times New Roman" w:cs="Times New Roman"/>
          <w:sz w:val="28"/>
          <w:szCs w:val="28"/>
        </w:rPr>
        <w:t xml:space="preserve">итоге </w:t>
      </w:r>
      <w:r w:rsidRPr="00857735">
        <w:rPr>
          <w:rFonts w:ascii="Times New Roman" w:hAnsi="Times New Roman" w:cs="Times New Roman"/>
          <w:sz w:val="28"/>
          <w:szCs w:val="28"/>
        </w:rPr>
        <w:t xml:space="preserve">просто высыхают. </w:t>
      </w:r>
    </w:p>
    <w:p w:rsidR="009D6260" w:rsidRPr="00857735" w:rsidRDefault="00F8699D" w:rsidP="00F15CDD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35">
        <w:rPr>
          <w:rFonts w:ascii="Times New Roman" w:hAnsi="Times New Roman" w:cs="Times New Roman"/>
          <w:sz w:val="28"/>
          <w:szCs w:val="28"/>
        </w:rPr>
        <w:t xml:space="preserve">Что же мы можем сделать для того, чтобы не допустить исчезновения источников? С климатическим фактором, к сожалению, мы бороться не в силах, а вот с человеческим фактором  можем попробовать. Ведь для родника нужно немного: колодец и домик, чтобы не осыпалась земля, и не попадал мусор. Помочь роднику - значит помочь своему здоровью, помочь родной земле сохранить свои природные богатства - наши богатства. </w:t>
      </w:r>
    </w:p>
    <w:p w:rsidR="002E6D34" w:rsidRDefault="004F0669" w:rsidP="00F15CDD">
      <w:pPr>
        <w:spacing w:after="16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5.</w:t>
      </w:r>
      <w:r w:rsidR="00941324" w:rsidRPr="00857735">
        <w:rPr>
          <w:rFonts w:ascii="Times New Roman" w:hAnsi="Times New Roman" w:cs="Times New Roman"/>
          <w:b/>
          <w:sz w:val="28"/>
          <w:szCs w:val="28"/>
        </w:rPr>
        <w:t>Социологический</w:t>
      </w:r>
      <w:r w:rsidR="002E6D34" w:rsidRPr="00857735">
        <w:rPr>
          <w:rFonts w:ascii="Times New Roman" w:hAnsi="Times New Roman" w:cs="Times New Roman"/>
          <w:b/>
          <w:sz w:val="28"/>
          <w:szCs w:val="28"/>
        </w:rPr>
        <w:t xml:space="preserve"> опрос</w:t>
      </w:r>
    </w:p>
    <w:p w:rsidR="009D6260" w:rsidRDefault="002E6D34" w:rsidP="00F15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35">
        <w:rPr>
          <w:rFonts w:ascii="Times New Roman" w:hAnsi="Times New Roman" w:cs="Times New Roman"/>
          <w:sz w:val="28"/>
          <w:szCs w:val="28"/>
        </w:rPr>
        <w:t xml:space="preserve">В целях исследования мною был проведен социальный опрос. Участниками стали </w:t>
      </w:r>
      <w:r w:rsidR="00F743EB" w:rsidRPr="00857735">
        <w:rPr>
          <w:rFonts w:ascii="Times New Roman" w:hAnsi="Times New Roman" w:cs="Times New Roman"/>
          <w:sz w:val="28"/>
          <w:szCs w:val="28"/>
        </w:rPr>
        <w:t xml:space="preserve">ученики школы №2 и </w:t>
      </w:r>
      <w:r w:rsidR="004F0669">
        <w:rPr>
          <w:rFonts w:ascii="Times New Roman" w:hAnsi="Times New Roman" w:cs="Times New Roman"/>
          <w:sz w:val="28"/>
          <w:szCs w:val="28"/>
        </w:rPr>
        <w:t xml:space="preserve">случайные люди </w:t>
      </w:r>
      <w:r w:rsidR="00C36C60">
        <w:rPr>
          <w:rFonts w:ascii="Times New Roman" w:hAnsi="Times New Roman" w:cs="Times New Roman"/>
          <w:sz w:val="28"/>
          <w:szCs w:val="28"/>
        </w:rPr>
        <w:t>города Красный Холм</w:t>
      </w:r>
      <w:r w:rsidRPr="00857735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941324" w:rsidRPr="00857735">
        <w:rPr>
          <w:rFonts w:ascii="Times New Roman" w:hAnsi="Times New Roman" w:cs="Times New Roman"/>
          <w:sz w:val="28"/>
          <w:szCs w:val="28"/>
        </w:rPr>
        <w:t>отвеча</w:t>
      </w:r>
      <w:r w:rsidR="00494466">
        <w:rPr>
          <w:rFonts w:ascii="Times New Roman" w:hAnsi="Times New Roman" w:cs="Times New Roman"/>
          <w:sz w:val="28"/>
          <w:szCs w:val="28"/>
        </w:rPr>
        <w:t>ли на мои вопросы</w:t>
      </w:r>
      <w:r w:rsidR="00941324" w:rsidRPr="00857735">
        <w:rPr>
          <w:rFonts w:ascii="Times New Roman" w:hAnsi="Times New Roman" w:cs="Times New Roman"/>
          <w:sz w:val="28"/>
          <w:szCs w:val="28"/>
        </w:rPr>
        <w:t xml:space="preserve">. Всего опрошенных </w:t>
      </w:r>
      <w:r w:rsidR="009256EE" w:rsidRPr="00857735">
        <w:rPr>
          <w:rFonts w:ascii="Times New Roman" w:hAnsi="Times New Roman" w:cs="Times New Roman"/>
          <w:sz w:val="28"/>
          <w:szCs w:val="28"/>
        </w:rPr>
        <w:t>было 20 человек.</w:t>
      </w:r>
    </w:p>
    <w:p w:rsidR="00C36C60" w:rsidRPr="003B6840" w:rsidRDefault="00C36C60" w:rsidP="00C36C60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3B6840">
        <w:rPr>
          <w:rFonts w:asciiTheme="majorHAnsi" w:eastAsia="Times New Roman" w:hAnsiTheme="majorHAnsi" w:cstheme="majorHAnsi"/>
          <w:b/>
          <w:bCs/>
          <w:sz w:val="28"/>
          <w:szCs w:val="28"/>
        </w:rPr>
        <w:t>Практическая часть.</w:t>
      </w:r>
    </w:p>
    <w:p w:rsidR="00C36C60" w:rsidRPr="003B6840" w:rsidRDefault="00C36C60" w:rsidP="00C36C60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3B6840">
        <w:rPr>
          <w:rFonts w:asciiTheme="majorHAnsi" w:eastAsia="Times New Roman" w:hAnsiTheme="majorHAnsi" w:cstheme="majorHAnsi"/>
          <w:b/>
          <w:bCs/>
          <w:sz w:val="28"/>
          <w:szCs w:val="28"/>
        </w:rPr>
        <w:t>Социологический опрос учащихся школы.</w:t>
      </w:r>
    </w:p>
    <w:p w:rsidR="00C36C60" w:rsidRPr="003B6840" w:rsidRDefault="00C36C60" w:rsidP="00C36C60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3B6840">
        <w:rPr>
          <w:rFonts w:asciiTheme="majorHAnsi" w:eastAsia="Times New Roman" w:hAnsiTheme="majorHAnsi" w:cstheme="majorHAnsi"/>
          <w:sz w:val="28"/>
          <w:szCs w:val="28"/>
        </w:rPr>
        <w:t>В опросе принимали участи</w:t>
      </w:r>
      <w:r w:rsidR="009E34CB">
        <w:rPr>
          <w:rFonts w:asciiTheme="majorHAnsi" w:eastAsia="Times New Roman" w:hAnsiTheme="majorHAnsi" w:cstheme="majorHAnsi"/>
          <w:sz w:val="28"/>
          <w:szCs w:val="28"/>
        </w:rPr>
        <w:t>е ученики 5-11-х классов СОШ № 2 (всего 37 человек</w:t>
      </w:r>
      <w:r w:rsidRPr="003B6840">
        <w:rPr>
          <w:rFonts w:asciiTheme="majorHAnsi" w:eastAsia="Times New Roman" w:hAnsiTheme="majorHAnsi" w:cstheme="majorHAnsi"/>
          <w:sz w:val="28"/>
          <w:szCs w:val="28"/>
        </w:rPr>
        <w:t>). Обра</w:t>
      </w:r>
      <w:r w:rsidR="009E34CB">
        <w:rPr>
          <w:rFonts w:asciiTheme="majorHAnsi" w:eastAsia="Times New Roman" w:hAnsiTheme="majorHAnsi" w:cstheme="majorHAnsi"/>
          <w:sz w:val="28"/>
          <w:szCs w:val="28"/>
        </w:rPr>
        <w:t>ботав анкеты</w:t>
      </w:r>
      <w:r w:rsidRPr="003B6840">
        <w:rPr>
          <w:rFonts w:asciiTheme="majorHAnsi" w:eastAsia="Times New Roman" w:hAnsiTheme="majorHAnsi" w:cstheme="majorHAnsi"/>
          <w:sz w:val="28"/>
          <w:szCs w:val="28"/>
        </w:rPr>
        <w:t>, я получил следующие результаты.</w:t>
      </w:r>
    </w:p>
    <w:p w:rsidR="00C36C60" w:rsidRPr="003B6840" w:rsidRDefault="00C36C60" w:rsidP="00C36C60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sz w:val="28"/>
          <w:szCs w:val="28"/>
        </w:rPr>
      </w:pPr>
    </w:p>
    <w:p w:rsidR="00C36C60" w:rsidRPr="003B6840" w:rsidRDefault="00C36C60" w:rsidP="00C36C6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3B6840">
        <w:rPr>
          <w:rFonts w:asciiTheme="majorHAnsi" w:eastAsia="Times New Roman" w:hAnsiTheme="majorHAnsi" w:cstheme="majorHAnsi"/>
          <w:i/>
          <w:iCs/>
          <w:sz w:val="28"/>
          <w:szCs w:val="28"/>
        </w:rPr>
        <w:t>Использует ли ваша семья родниковую воду.</w:t>
      </w:r>
    </w:p>
    <w:p w:rsidR="00C36C60" w:rsidRDefault="00C36C60" w:rsidP="00C36C60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767676"/>
          <w:sz w:val="21"/>
          <w:szCs w:val="21"/>
        </w:rPr>
      </w:pPr>
      <w:r w:rsidRPr="00BB2420">
        <w:rPr>
          <w:rFonts w:ascii="Arial" w:eastAsia="Times New Roman" w:hAnsi="Arial" w:cs="Arial"/>
          <w:noProof/>
          <w:color w:val="767676"/>
          <w:sz w:val="21"/>
          <w:szCs w:val="21"/>
        </w:rPr>
        <w:drawing>
          <wp:inline distT="0" distB="0" distL="0" distR="0">
            <wp:extent cx="5076825" cy="2219325"/>
            <wp:effectExtent l="0" t="0" r="9525" b="9525"/>
            <wp:docPr id="18" name="Рисунок 18" descr="https://arhivurokov.ru/multiurok/html/2017/01/06/s_586f9f9b64ac5/368553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rhivurokov.ru/multiurok/html/2017/01/06/s_586f9f9b64ac5/368553_1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C60" w:rsidRDefault="00C36C60" w:rsidP="00C36C60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767676"/>
          <w:sz w:val="21"/>
          <w:szCs w:val="21"/>
        </w:rPr>
      </w:pPr>
    </w:p>
    <w:p w:rsidR="00C36C60" w:rsidRPr="003B6840" w:rsidRDefault="00C36C60" w:rsidP="00C36C60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3B6840">
        <w:rPr>
          <w:rFonts w:asciiTheme="majorHAnsi" w:eastAsia="Times New Roman" w:hAnsiTheme="majorHAnsi" w:cstheme="majorHAnsi"/>
          <w:sz w:val="28"/>
          <w:szCs w:val="28"/>
        </w:rPr>
        <w:t>Данная диаграмма показывает, что большинство опрошенных учащихся используют родниковую воду для питья.</w:t>
      </w:r>
    </w:p>
    <w:p w:rsidR="00C36C60" w:rsidRPr="001B4DA8" w:rsidRDefault="00C36C60" w:rsidP="001B4DA8">
      <w:pPr>
        <w:pStyle w:val="ab"/>
        <w:numPr>
          <w:ilvl w:val="0"/>
          <w:numId w:val="5"/>
        </w:num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iCs/>
          <w:sz w:val="28"/>
          <w:szCs w:val="28"/>
        </w:rPr>
      </w:pPr>
      <w:r w:rsidRPr="001B4DA8">
        <w:rPr>
          <w:rFonts w:asciiTheme="majorHAnsi" w:eastAsia="Times New Roman" w:hAnsiTheme="majorHAnsi" w:cstheme="majorHAnsi"/>
          <w:iCs/>
          <w:sz w:val="28"/>
          <w:szCs w:val="28"/>
        </w:rPr>
        <w:t>Можете ли вы назвать святые источники, находящиеся в Краснохолмском районе?</w:t>
      </w:r>
    </w:p>
    <w:p w:rsidR="00C36C60" w:rsidRDefault="00C36C60" w:rsidP="00C36C60">
      <w:pPr>
        <w:keepNext/>
        <w:shd w:val="clear" w:color="auto" w:fill="FFFFFF"/>
        <w:spacing w:after="150" w:line="240" w:lineRule="auto"/>
      </w:pPr>
      <w:r w:rsidRPr="00BB2420">
        <w:rPr>
          <w:rFonts w:ascii="Arial" w:eastAsia="Times New Roman" w:hAnsi="Arial" w:cs="Arial"/>
          <w:noProof/>
          <w:color w:val="767676"/>
          <w:sz w:val="21"/>
          <w:szCs w:val="21"/>
        </w:rPr>
        <w:drawing>
          <wp:inline distT="0" distB="0" distL="0" distR="0">
            <wp:extent cx="3771900" cy="1962150"/>
            <wp:effectExtent l="0" t="0" r="0" b="0"/>
            <wp:docPr id="19" name="Рисунок 19" descr="https://arhivurokov.ru/multiurok/html/2017/01/06/s_586f9f9b64ac5/368553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rhivurokov.ru/multiurok/html/2017/01/06/s_586f9f9b64ac5/368553_1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25704"/>
                    <a:stretch/>
                  </pic:blipFill>
                  <pic:spPr bwMode="auto">
                    <a:xfrm>
                      <a:off x="0" y="0"/>
                      <a:ext cx="37719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B4DA8" w:rsidRDefault="001B4DA8" w:rsidP="001B4DA8">
      <w:pPr>
        <w:pStyle w:val="ab"/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iCs/>
          <w:sz w:val="28"/>
          <w:szCs w:val="28"/>
        </w:rPr>
      </w:pPr>
    </w:p>
    <w:p w:rsidR="001B4DA8" w:rsidRDefault="001B4DA8" w:rsidP="001B4DA8">
      <w:pPr>
        <w:pStyle w:val="ab"/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iCs/>
          <w:sz w:val="28"/>
          <w:szCs w:val="28"/>
        </w:rPr>
      </w:pPr>
    </w:p>
    <w:p w:rsidR="001B4DA8" w:rsidRPr="009E34CB" w:rsidRDefault="001B4DA8" w:rsidP="001B4DA8">
      <w:pPr>
        <w:pStyle w:val="ab"/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iCs/>
          <w:sz w:val="28"/>
          <w:szCs w:val="28"/>
        </w:rPr>
      </w:pPr>
      <w:r w:rsidRPr="009E34CB">
        <w:rPr>
          <w:rFonts w:asciiTheme="majorHAnsi" w:eastAsia="Times New Roman" w:hAnsiTheme="majorHAnsi" w:cstheme="majorHAnsi"/>
          <w:iCs/>
          <w:sz w:val="28"/>
          <w:szCs w:val="28"/>
        </w:rPr>
        <w:t>Из диаграммы мы видим:</w:t>
      </w:r>
    </w:p>
    <w:p w:rsidR="001B4DA8" w:rsidRPr="001B4DA8" w:rsidRDefault="001B4DA8" w:rsidP="001B4DA8">
      <w:pPr>
        <w:pStyle w:val="ab"/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iCs/>
          <w:sz w:val="28"/>
          <w:szCs w:val="28"/>
        </w:rPr>
      </w:pPr>
    </w:p>
    <w:p w:rsidR="001B4DA8" w:rsidRPr="001B4DA8" w:rsidRDefault="001B4DA8" w:rsidP="001B4DA8">
      <w:pPr>
        <w:pStyle w:val="ab"/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iCs/>
          <w:sz w:val="28"/>
          <w:szCs w:val="28"/>
        </w:rPr>
      </w:pPr>
      <w:r w:rsidRPr="001B4DA8">
        <w:rPr>
          <w:rFonts w:asciiTheme="majorHAnsi" w:eastAsia="Times New Roman" w:hAnsiTheme="majorHAnsi" w:cstheme="majorHAnsi"/>
          <w:iCs/>
          <w:sz w:val="28"/>
          <w:szCs w:val="28"/>
        </w:rPr>
        <w:t>7%-</w:t>
      </w:r>
      <w:r>
        <w:rPr>
          <w:rFonts w:asciiTheme="majorHAnsi" w:eastAsia="Times New Roman" w:hAnsiTheme="majorHAnsi" w:cstheme="majorHAnsi"/>
          <w:iCs/>
          <w:sz w:val="28"/>
          <w:szCs w:val="28"/>
        </w:rPr>
        <w:t xml:space="preserve">  знаю два источника нашего района</w:t>
      </w:r>
    </w:p>
    <w:p w:rsidR="001B4DA8" w:rsidRPr="001B4DA8" w:rsidRDefault="001B4DA8" w:rsidP="001B4DA8">
      <w:pPr>
        <w:pStyle w:val="ab"/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iCs/>
          <w:sz w:val="28"/>
          <w:szCs w:val="28"/>
        </w:rPr>
      </w:pPr>
      <w:r w:rsidRPr="001B4DA8">
        <w:rPr>
          <w:rFonts w:asciiTheme="majorHAnsi" w:eastAsia="Times New Roman" w:hAnsiTheme="majorHAnsi" w:cstheme="majorHAnsi"/>
          <w:iCs/>
          <w:sz w:val="28"/>
          <w:szCs w:val="28"/>
        </w:rPr>
        <w:t>25%-</w:t>
      </w:r>
      <w:r>
        <w:rPr>
          <w:rFonts w:asciiTheme="majorHAnsi" w:eastAsia="Times New Roman" w:hAnsiTheme="majorHAnsi" w:cstheme="majorHAnsi"/>
          <w:iCs/>
          <w:sz w:val="28"/>
          <w:szCs w:val="28"/>
        </w:rPr>
        <w:t xml:space="preserve"> не знаю источник в д. Захариха</w:t>
      </w:r>
    </w:p>
    <w:p w:rsidR="001B4DA8" w:rsidRPr="001B4DA8" w:rsidRDefault="001B4DA8" w:rsidP="001B4DA8">
      <w:pPr>
        <w:pStyle w:val="ab"/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iCs/>
          <w:sz w:val="28"/>
          <w:szCs w:val="28"/>
        </w:rPr>
      </w:pPr>
      <w:r w:rsidRPr="001B4DA8">
        <w:rPr>
          <w:rFonts w:asciiTheme="majorHAnsi" w:eastAsia="Times New Roman" w:hAnsiTheme="majorHAnsi" w:cstheme="majorHAnsi"/>
          <w:iCs/>
          <w:sz w:val="28"/>
          <w:szCs w:val="28"/>
        </w:rPr>
        <w:t>32%-</w:t>
      </w:r>
      <w:r>
        <w:rPr>
          <w:rFonts w:asciiTheme="majorHAnsi" w:eastAsia="Times New Roman" w:hAnsiTheme="majorHAnsi" w:cstheme="majorHAnsi"/>
          <w:iCs/>
          <w:sz w:val="28"/>
          <w:szCs w:val="28"/>
        </w:rPr>
        <w:t xml:space="preserve"> не знаю источник д. </w:t>
      </w:r>
      <w:proofErr w:type="spellStart"/>
      <w:r>
        <w:rPr>
          <w:rFonts w:asciiTheme="majorHAnsi" w:eastAsia="Times New Roman" w:hAnsiTheme="majorHAnsi" w:cstheme="majorHAnsi"/>
          <w:iCs/>
          <w:sz w:val="28"/>
          <w:szCs w:val="28"/>
        </w:rPr>
        <w:t>Юрово</w:t>
      </w:r>
      <w:proofErr w:type="spellEnd"/>
    </w:p>
    <w:p w:rsidR="001B4DA8" w:rsidRPr="001B4DA8" w:rsidRDefault="001B4DA8" w:rsidP="001B4DA8">
      <w:pPr>
        <w:pStyle w:val="ab"/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iCs/>
          <w:sz w:val="28"/>
          <w:szCs w:val="28"/>
        </w:rPr>
      </w:pPr>
      <w:r w:rsidRPr="001B4DA8">
        <w:rPr>
          <w:rFonts w:asciiTheme="majorHAnsi" w:eastAsia="Times New Roman" w:hAnsiTheme="majorHAnsi" w:cstheme="majorHAnsi"/>
          <w:iCs/>
          <w:sz w:val="28"/>
          <w:szCs w:val="28"/>
        </w:rPr>
        <w:t>36%-</w:t>
      </w:r>
      <w:r>
        <w:rPr>
          <w:rFonts w:asciiTheme="majorHAnsi" w:eastAsia="Times New Roman" w:hAnsiTheme="majorHAnsi" w:cstheme="majorHAnsi"/>
          <w:iCs/>
          <w:sz w:val="28"/>
          <w:szCs w:val="28"/>
        </w:rPr>
        <w:t xml:space="preserve"> </w:t>
      </w:r>
      <w:proofErr w:type="gramStart"/>
      <w:r>
        <w:rPr>
          <w:rFonts w:asciiTheme="majorHAnsi" w:eastAsia="Times New Roman" w:hAnsiTheme="majorHAnsi" w:cstheme="majorHAnsi"/>
          <w:iCs/>
          <w:sz w:val="28"/>
          <w:szCs w:val="28"/>
        </w:rPr>
        <w:t>нет</w:t>
      </w:r>
      <w:proofErr w:type="gramEnd"/>
      <w:r>
        <w:rPr>
          <w:rFonts w:asciiTheme="majorHAnsi" w:eastAsia="Times New Roman" w:hAnsiTheme="majorHAnsi" w:cstheme="majorHAnsi"/>
          <w:iCs/>
          <w:sz w:val="28"/>
          <w:szCs w:val="28"/>
        </w:rPr>
        <w:t xml:space="preserve"> не могу назвать источники нашего Краснохолмского района</w:t>
      </w:r>
    </w:p>
    <w:p w:rsidR="001B4DA8" w:rsidRPr="003B6840" w:rsidRDefault="001B4DA8" w:rsidP="001B4DA8">
      <w:pPr>
        <w:pStyle w:val="ab"/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i/>
          <w:iCs/>
          <w:sz w:val="28"/>
          <w:szCs w:val="28"/>
        </w:rPr>
      </w:pPr>
    </w:p>
    <w:p w:rsidR="001B4DA8" w:rsidRDefault="001B4DA8" w:rsidP="00C36C60">
      <w:pPr>
        <w:keepNext/>
        <w:shd w:val="clear" w:color="auto" w:fill="FFFFFF"/>
        <w:spacing w:after="150" w:line="240" w:lineRule="auto"/>
      </w:pPr>
    </w:p>
    <w:p w:rsidR="001B4DA8" w:rsidRDefault="001B4DA8" w:rsidP="00C36C60">
      <w:pPr>
        <w:keepNext/>
        <w:shd w:val="clear" w:color="auto" w:fill="FFFFFF"/>
        <w:spacing w:after="150" w:line="240" w:lineRule="auto"/>
      </w:pPr>
    </w:p>
    <w:p w:rsidR="00130DD7" w:rsidRPr="00482EEB" w:rsidRDefault="00130DD7" w:rsidP="00482EEB">
      <w:pPr>
        <w:pStyle w:val="ab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i/>
          <w:iCs/>
          <w:sz w:val="28"/>
          <w:szCs w:val="28"/>
        </w:rPr>
      </w:pPr>
      <w:r w:rsidRPr="00482EEB">
        <w:rPr>
          <w:rFonts w:ascii="Times New Roman" w:eastAsia="Times New Roman" w:hAnsi="Times New Roman"/>
          <w:i/>
          <w:iCs/>
          <w:sz w:val="28"/>
          <w:szCs w:val="28"/>
        </w:rPr>
        <w:t>Как вы думаете, какая вода больше всего подходит для употребления: родниковая или водопроводная? Почему?</w:t>
      </w:r>
    </w:p>
    <w:p w:rsidR="00482EEB" w:rsidRDefault="00482EEB" w:rsidP="00482EEB">
      <w:pPr>
        <w:pStyle w:val="ab"/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</w:rPr>
      </w:pPr>
    </w:p>
    <w:p w:rsidR="00482EEB" w:rsidRDefault="0071582B" w:rsidP="00482EEB">
      <w:pPr>
        <w:pStyle w:val="ab"/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</w:rPr>
      </w:pPr>
      <w:r>
        <w:rPr>
          <w:rFonts w:ascii="Arial" w:eastAsia="Times New Roman" w:hAnsi="Arial" w:cs="Arial"/>
          <w:color w:val="767676"/>
          <w:sz w:val="21"/>
          <w:szCs w:val="21"/>
        </w:rPr>
        <w:fldChar w:fldCharType="begin"/>
      </w:r>
      <w:r w:rsidR="00482EEB">
        <w:rPr>
          <w:rFonts w:ascii="Arial" w:eastAsia="Times New Roman" w:hAnsi="Arial" w:cs="Arial"/>
          <w:color w:val="767676"/>
          <w:sz w:val="21"/>
          <w:szCs w:val="21"/>
        </w:rPr>
        <w:instrText xml:space="preserve"> SEQ Рисунок \* ARABIC </w:instrText>
      </w:r>
      <w:r>
        <w:rPr>
          <w:rFonts w:ascii="Arial" w:eastAsia="Times New Roman" w:hAnsi="Arial" w:cs="Arial"/>
          <w:color w:val="767676"/>
          <w:sz w:val="21"/>
          <w:szCs w:val="21"/>
        </w:rPr>
        <w:fldChar w:fldCharType="separate"/>
      </w:r>
      <w:r w:rsidR="00592AA0">
        <w:rPr>
          <w:rFonts w:ascii="Arial" w:eastAsia="Times New Roman" w:hAnsi="Arial" w:cs="Arial"/>
          <w:noProof/>
          <w:color w:val="767676"/>
          <w:sz w:val="21"/>
          <w:szCs w:val="21"/>
        </w:rPr>
        <w:t>1</w:t>
      </w:r>
      <w:r>
        <w:rPr>
          <w:rFonts w:ascii="Arial" w:eastAsia="Times New Roman" w:hAnsi="Arial" w:cs="Arial"/>
          <w:color w:val="767676"/>
          <w:sz w:val="21"/>
          <w:szCs w:val="21"/>
        </w:rPr>
        <w:fldChar w:fldCharType="end"/>
      </w:r>
      <w:r w:rsidR="00482EEB" w:rsidRPr="00BB2420">
        <w:rPr>
          <w:rFonts w:ascii="Arial" w:eastAsia="Times New Roman" w:hAnsi="Arial" w:cs="Arial"/>
          <w:noProof/>
          <w:color w:val="767676"/>
          <w:sz w:val="21"/>
          <w:szCs w:val="21"/>
        </w:rPr>
        <w:drawing>
          <wp:inline distT="0" distB="0" distL="0" distR="0">
            <wp:extent cx="4181475" cy="1933575"/>
            <wp:effectExtent l="0" t="0" r="9525" b="9525"/>
            <wp:docPr id="20" name="Рисунок 20" descr="https://arhivurokov.ru/multiurok/html/2017/01/06/s_586f9f9b64ac5/368553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rhivurokov.ru/multiurok/html/2017/01/06/s_586f9f9b64ac5/368553_13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EEB" w:rsidRDefault="00482EEB" w:rsidP="00482EEB">
      <w:pPr>
        <w:pStyle w:val="ab"/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</w:rPr>
      </w:pPr>
    </w:p>
    <w:p w:rsidR="00482EEB" w:rsidRPr="00482EEB" w:rsidRDefault="00482EEB" w:rsidP="00482E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2EEB">
        <w:rPr>
          <w:rFonts w:ascii="Times New Roman" w:eastAsia="Times New Roman" w:hAnsi="Times New Roman" w:cs="Times New Roman"/>
          <w:sz w:val="28"/>
          <w:szCs w:val="28"/>
        </w:rPr>
        <w:t>Диаграмма показывает, что большинство опрошенных считают родниковую воду наиболее подходящей для употребления, однако не могут объяснить почему, что еще раз подтверждает актуальность нашей работы и популярность источников среди населения.</w:t>
      </w:r>
    </w:p>
    <w:p w:rsidR="00482EEB" w:rsidRPr="00482EEB" w:rsidRDefault="00482EEB" w:rsidP="00482E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2EEB" w:rsidRPr="00482EEB" w:rsidRDefault="00482EEB" w:rsidP="00482EEB">
      <w:pPr>
        <w:pStyle w:val="ab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i/>
          <w:iCs/>
          <w:sz w:val="28"/>
          <w:szCs w:val="28"/>
        </w:rPr>
      </w:pPr>
      <w:r w:rsidRPr="00482EEB">
        <w:rPr>
          <w:rFonts w:ascii="Times New Roman" w:eastAsia="Times New Roman" w:hAnsi="Times New Roman"/>
          <w:i/>
          <w:iCs/>
          <w:sz w:val="28"/>
          <w:szCs w:val="28"/>
        </w:rPr>
        <w:t>Часто ли вы посещаете святые источники и родники?</w:t>
      </w:r>
    </w:p>
    <w:p w:rsidR="00482EEB" w:rsidRDefault="00482EEB" w:rsidP="00482EEB">
      <w:pPr>
        <w:pStyle w:val="ab"/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</w:rPr>
      </w:pPr>
    </w:p>
    <w:p w:rsidR="00482EEB" w:rsidRDefault="00482EEB" w:rsidP="00482EEB">
      <w:pPr>
        <w:pStyle w:val="ab"/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</w:rPr>
      </w:pPr>
      <w:r w:rsidRPr="00BB2420">
        <w:rPr>
          <w:rFonts w:ascii="Arial" w:eastAsia="Times New Roman" w:hAnsi="Arial" w:cs="Arial"/>
          <w:noProof/>
          <w:color w:val="767676"/>
          <w:sz w:val="21"/>
          <w:szCs w:val="21"/>
        </w:rPr>
        <w:drawing>
          <wp:inline distT="0" distB="0" distL="0" distR="0">
            <wp:extent cx="5760085" cy="2155387"/>
            <wp:effectExtent l="0" t="0" r="0" b="0"/>
            <wp:docPr id="21" name="Рисунок 21" descr="https://arhivurokov.ru/multiurok/html/2017/01/06/s_586f9f9b64ac5/368553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rhivurokov.ru/multiurok/html/2017/01/06/s_586f9f9b64ac5/368553_14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155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EEB" w:rsidRDefault="00482EEB" w:rsidP="00482EEB">
      <w:pPr>
        <w:pStyle w:val="ab"/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</w:rPr>
      </w:pPr>
    </w:p>
    <w:p w:rsidR="00482EEB" w:rsidRPr="00482EEB" w:rsidRDefault="00482EEB" w:rsidP="00482EEB">
      <w:pPr>
        <w:shd w:val="clear" w:color="auto" w:fill="FFFFFF"/>
        <w:spacing w:after="150" w:line="240" w:lineRule="auto"/>
        <w:rPr>
          <w:rFonts w:eastAsia="Times New Roman" w:cstheme="minorHAnsi"/>
          <w:sz w:val="28"/>
          <w:szCs w:val="28"/>
        </w:rPr>
      </w:pPr>
      <w:r w:rsidRPr="00482EEB">
        <w:rPr>
          <w:rFonts w:eastAsia="Times New Roman" w:cstheme="minorHAnsi"/>
          <w:sz w:val="28"/>
          <w:szCs w:val="28"/>
        </w:rPr>
        <w:t>Опрос показал, что большая часть людей все-таки посещает родники и источники, хоть и редко.</w:t>
      </w:r>
    </w:p>
    <w:p w:rsidR="00482EEB" w:rsidRPr="00482EEB" w:rsidRDefault="00482EEB" w:rsidP="00482EEB">
      <w:pPr>
        <w:pStyle w:val="ab"/>
        <w:numPr>
          <w:ilvl w:val="0"/>
          <w:numId w:val="5"/>
        </w:numPr>
        <w:shd w:val="clear" w:color="auto" w:fill="FFFFFF"/>
        <w:spacing w:after="150" w:line="240" w:lineRule="auto"/>
        <w:rPr>
          <w:rFonts w:eastAsia="Times New Roman" w:cstheme="minorHAnsi"/>
          <w:i/>
          <w:iCs/>
          <w:sz w:val="28"/>
          <w:szCs w:val="28"/>
        </w:rPr>
      </w:pPr>
      <w:r w:rsidRPr="00482EEB">
        <w:rPr>
          <w:rFonts w:eastAsia="Times New Roman" w:cstheme="minorHAnsi"/>
          <w:i/>
          <w:iCs/>
          <w:sz w:val="28"/>
          <w:szCs w:val="28"/>
        </w:rPr>
        <w:t>Знаете ли вы историю каких-либо родников?</w:t>
      </w:r>
    </w:p>
    <w:p w:rsidR="00482EEB" w:rsidRDefault="00482EEB" w:rsidP="00482EEB">
      <w:pPr>
        <w:pStyle w:val="ab"/>
        <w:shd w:val="clear" w:color="auto" w:fill="FFFFFF"/>
        <w:spacing w:after="150" w:line="240" w:lineRule="auto"/>
        <w:rPr>
          <w:rFonts w:eastAsia="Times New Roman" w:cstheme="minorHAnsi"/>
          <w:sz w:val="28"/>
          <w:szCs w:val="28"/>
        </w:rPr>
      </w:pPr>
      <w:r w:rsidRPr="00BB2420">
        <w:rPr>
          <w:rFonts w:ascii="Arial" w:eastAsia="Times New Roman" w:hAnsi="Arial" w:cs="Arial"/>
          <w:noProof/>
          <w:color w:val="767676"/>
          <w:sz w:val="21"/>
          <w:szCs w:val="21"/>
        </w:rPr>
        <w:drawing>
          <wp:inline distT="0" distB="0" distL="0" distR="0">
            <wp:extent cx="5076825" cy="2019300"/>
            <wp:effectExtent l="0" t="0" r="9525" b="0"/>
            <wp:docPr id="22" name="Рисунок 22" descr="https://arhivurokov.ru/multiurok/html/2017/01/06/s_586f9f9b64ac5/368553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rhivurokov.ru/multiurok/html/2017/01/06/s_586f9f9b64ac5/368553_15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EEB" w:rsidRDefault="00482EEB" w:rsidP="00482EEB">
      <w:pPr>
        <w:pStyle w:val="ab"/>
        <w:shd w:val="clear" w:color="auto" w:fill="FFFFFF"/>
        <w:spacing w:after="150" w:line="240" w:lineRule="auto"/>
        <w:rPr>
          <w:rFonts w:eastAsia="Times New Roman" w:cstheme="minorHAnsi"/>
          <w:sz w:val="28"/>
          <w:szCs w:val="28"/>
        </w:rPr>
      </w:pPr>
    </w:p>
    <w:p w:rsidR="00482EEB" w:rsidRDefault="00482EEB" w:rsidP="00482EEB">
      <w:pPr>
        <w:shd w:val="clear" w:color="auto" w:fill="FFFFFF"/>
        <w:spacing w:after="150" w:line="240" w:lineRule="auto"/>
        <w:rPr>
          <w:rFonts w:eastAsia="Times New Roman" w:cstheme="minorHAnsi"/>
          <w:sz w:val="28"/>
          <w:szCs w:val="28"/>
        </w:rPr>
      </w:pPr>
      <w:r w:rsidRPr="00482EEB">
        <w:rPr>
          <w:rFonts w:eastAsia="Times New Roman" w:cstheme="minorHAnsi"/>
          <w:sz w:val="28"/>
          <w:szCs w:val="28"/>
        </w:rPr>
        <w:t>Диаграмма показывает, что историю родников и источников знает не так уж и много опрошенных, что свидетельствует, о необходимости проводит просветительскую работу среди населения с целью популяризации знаний об истории родников и источников района.</w:t>
      </w:r>
    </w:p>
    <w:p w:rsidR="001B4DA8" w:rsidRDefault="001B4DA8" w:rsidP="00482EEB">
      <w:pPr>
        <w:shd w:val="clear" w:color="auto" w:fill="FFFFFF"/>
        <w:spacing w:after="150" w:line="240" w:lineRule="auto"/>
        <w:rPr>
          <w:rFonts w:eastAsia="Times New Roman" w:cstheme="minorHAnsi"/>
          <w:sz w:val="28"/>
          <w:szCs w:val="28"/>
        </w:rPr>
      </w:pPr>
    </w:p>
    <w:p w:rsidR="001B4DA8" w:rsidRPr="00395B59" w:rsidRDefault="009F59BC" w:rsidP="00395B59">
      <w:pPr>
        <w:pStyle w:val="ab"/>
        <w:numPr>
          <w:ilvl w:val="0"/>
          <w:numId w:val="5"/>
        </w:numPr>
        <w:shd w:val="clear" w:color="auto" w:fill="FFFFFF"/>
        <w:spacing w:after="15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395B59">
        <w:rPr>
          <w:rFonts w:eastAsia="Times New Roman" w:cstheme="minorHAnsi"/>
          <w:b/>
          <w:sz w:val="28"/>
          <w:szCs w:val="28"/>
        </w:rPr>
        <w:t>Выводы</w:t>
      </w:r>
    </w:p>
    <w:p w:rsidR="009F59BC" w:rsidRPr="001B4DA8" w:rsidRDefault="009F59BC" w:rsidP="009F59BC">
      <w:pPr>
        <w:shd w:val="clear" w:color="auto" w:fill="FFFFFF"/>
        <w:spacing w:after="150" w:line="240" w:lineRule="auto"/>
        <w:rPr>
          <w:rFonts w:eastAsia="Times New Roman" w:cstheme="minorHAnsi"/>
          <w:b/>
          <w:sz w:val="28"/>
          <w:szCs w:val="28"/>
        </w:rPr>
      </w:pPr>
    </w:p>
    <w:p w:rsidR="009F59BC" w:rsidRPr="009F59BC" w:rsidRDefault="009F59BC" w:rsidP="009F59BC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9F59BC">
        <w:rPr>
          <w:rFonts w:asciiTheme="majorHAnsi" w:eastAsia="Times New Roman" w:hAnsiTheme="majorHAnsi" w:cstheme="majorHAnsi"/>
          <w:sz w:val="28"/>
          <w:szCs w:val="28"/>
        </w:rPr>
        <w:t>Подводя итоги и обобщая результаты проведенной исследовательской работы, необходимо отметить что:</w:t>
      </w:r>
    </w:p>
    <w:p w:rsidR="009F59BC" w:rsidRPr="009F59BC" w:rsidRDefault="009F59BC" w:rsidP="009F59B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9F59BC">
        <w:rPr>
          <w:rFonts w:asciiTheme="majorHAnsi" w:eastAsia="Times New Roman" w:hAnsiTheme="majorHAnsi" w:cstheme="majorHAnsi"/>
          <w:sz w:val="28"/>
          <w:szCs w:val="28"/>
        </w:rPr>
        <w:t>Территория нашего района и поселения богата родниковыми водами.</w:t>
      </w:r>
    </w:p>
    <w:p w:rsidR="009F59BC" w:rsidRPr="009F59BC" w:rsidRDefault="009F59BC" w:rsidP="009F59B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9F59BC">
        <w:rPr>
          <w:rFonts w:asciiTheme="majorHAnsi" w:eastAsia="Times New Roman" w:hAnsiTheme="majorHAnsi" w:cstheme="majorHAnsi"/>
          <w:sz w:val="28"/>
          <w:szCs w:val="28"/>
        </w:rPr>
        <w:t>Жители по мере возможности стараются пользоваться ими.</w:t>
      </w:r>
    </w:p>
    <w:p w:rsidR="009F59BC" w:rsidRPr="009F59BC" w:rsidRDefault="009F59BC" w:rsidP="009F59B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9F59BC">
        <w:rPr>
          <w:rFonts w:asciiTheme="majorHAnsi" w:eastAsia="Times New Roman" w:hAnsiTheme="majorHAnsi" w:cstheme="majorHAnsi"/>
          <w:sz w:val="28"/>
          <w:szCs w:val="28"/>
        </w:rPr>
        <w:t>Далеко не все родники находятся в удовлетворительном состоянии.</w:t>
      </w:r>
    </w:p>
    <w:p w:rsidR="009F59BC" w:rsidRPr="009F59BC" w:rsidRDefault="009F59BC" w:rsidP="009F59B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9F59BC">
        <w:rPr>
          <w:rFonts w:asciiTheme="majorHAnsi" w:eastAsia="Times New Roman" w:hAnsiTheme="majorHAnsi" w:cstheme="majorHAnsi"/>
          <w:sz w:val="28"/>
          <w:szCs w:val="28"/>
        </w:rPr>
        <w:t>Для благоустройства родников нужно финансирование и энтузиазм населения.</w:t>
      </w:r>
    </w:p>
    <w:p w:rsidR="009F59BC" w:rsidRPr="009F59BC" w:rsidRDefault="009F59BC" w:rsidP="009F59B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9F59BC">
        <w:rPr>
          <w:rFonts w:asciiTheme="majorHAnsi" w:eastAsia="Times New Roman" w:hAnsiTheme="majorHAnsi" w:cstheme="majorHAnsi"/>
          <w:sz w:val="28"/>
          <w:szCs w:val="28"/>
        </w:rPr>
        <w:t>Многие родники представляют собой историческую и культурную ценность.</w:t>
      </w:r>
    </w:p>
    <w:p w:rsidR="009F59BC" w:rsidRDefault="009F59BC" w:rsidP="009F59BC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9F59BC">
        <w:rPr>
          <w:rFonts w:asciiTheme="majorHAnsi" w:eastAsia="Times New Roman" w:hAnsiTheme="majorHAnsi" w:cstheme="majorHAnsi"/>
          <w:sz w:val="28"/>
          <w:szCs w:val="28"/>
        </w:rPr>
        <w:t>Конечно, я изучил и описал не все родники района, а только наиболее известные. Но надеюсь, что своей работой я привлеку внимание учащихся и жителей села на пробле</w:t>
      </w:r>
      <w:r>
        <w:rPr>
          <w:rFonts w:asciiTheme="majorHAnsi" w:eastAsia="Times New Roman" w:hAnsiTheme="majorHAnsi" w:cstheme="majorHAnsi"/>
          <w:sz w:val="28"/>
          <w:szCs w:val="28"/>
        </w:rPr>
        <w:t xml:space="preserve">мы наших родников.   </w:t>
      </w:r>
    </w:p>
    <w:p w:rsidR="009F59BC" w:rsidRPr="009F59BC" w:rsidRDefault="009F59BC" w:rsidP="009F59BC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>
        <w:rPr>
          <w:rFonts w:asciiTheme="majorHAnsi" w:eastAsia="Times New Roman" w:hAnsiTheme="majorHAnsi" w:cstheme="majorHAnsi"/>
          <w:sz w:val="28"/>
          <w:szCs w:val="28"/>
        </w:rPr>
        <w:t xml:space="preserve">              </w:t>
      </w:r>
      <w:r w:rsidRPr="009F59BC">
        <w:rPr>
          <w:rFonts w:asciiTheme="majorHAnsi" w:eastAsia="Times New Roman" w:hAnsiTheme="majorHAnsi" w:cstheme="majorHAnsi"/>
          <w:sz w:val="28"/>
          <w:szCs w:val="28"/>
        </w:rPr>
        <w:t xml:space="preserve">Охрана и рациональное использование водных ресурсов – важная государственная задача, имеющая экономическое и социальное значение. Успешное её решение способствует развитию народного хозяйства и укреплению здоровья населения. Реки, моря, озера, подземные воды – все </w:t>
      </w:r>
      <w:r w:rsidRPr="009F59BC">
        <w:rPr>
          <w:rFonts w:asciiTheme="majorHAnsi" w:eastAsia="Times New Roman" w:hAnsiTheme="majorHAnsi" w:cstheme="majorHAnsi"/>
          <w:sz w:val="28"/>
          <w:szCs w:val="28"/>
        </w:rPr>
        <w:lastRenderedPageBreak/>
        <w:t xml:space="preserve">водоемы, большие и малые, должны быть чистыми. Этого требуют интересы страны. Нанести ущерб богатствам природы легко, восстановить же их неизмеримо трудно. Только комплекс мероприятий позволит полно и своевременно решить вопросы в области охраны водоемов. Особенно необходимо усилить контроль в </w:t>
      </w:r>
      <w:proofErr w:type="spellStart"/>
      <w:r w:rsidRPr="009F59BC">
        <w:rPr>
          <w:rFonts w:asciiTheme="majorHAnsi" w:eastAsia="Times New Roman" w:hAnsiTheme="majorHAnsi" w:cstheme="majorHAnsi"/>
          <w:sz w:val="28"/>
          <w:szCs w:val="28"/>
        </w:rPr>
        <w:t>предпаводковый</w:t>
      </w:r>
      <w:proofErr w:type="spellEnd"/>
      <w:r w:rsidRPr="009F59BC">
        <w:rPr>
          <w:rFonts w:asciiTheme="majorHAnsi" w:eastAsia="Times New Roman" w:hAnsiTheme="majorHAnsi" w:cstheme="majorHAnsi"/>
          <w:sz w:val="28"/>
          <w:szCs w:val="28"/>
        </w:rPr>
        <w:t xml:space="preserve"> период. Необходимо, чтобы администрации поселений планировали свой бюджет так, чтобы были выделены средства на исследования родников, находящихся на территории их поселений.</w:t>
      </w:r>
    </w:p>
    <w:p w:rsidR="009F59BC" w:rsidRPr="009F59BC" w:rsidRDefault="009F59BC" w:rsidP="009F59BC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9F59BC">
        <w:rPr>
          <w:rFonts w:asciiTheme="majorHAnsi" w:eastAsia="Times New Roman" w:hAnsiTheme="majorHAnsi" w:cstheme="majorHAnsi"/>
          <w:sz w:val="28"/>
          <w:szCs w:val="28"/>
        </w:rPr>
        <w:t>Засохнут родники – погибнет река – нарушится природное сообщество. Это уже не будет той Родиной, в которой живём мы сейчас. Погибнут родники – погибнет наше чувство любви к родине.</w:t>
      </w:r>
    </w:p>
    <w:p w:rsidR="009F59BC" w:rsidRPr="009F59BC" w:rsidRDefault="009F59BC" w:rsidP="009F59BC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sz w:val="28"/>
          <w:szCs w:val="28"/>
        </w:rPr>
      </w:pPr>
    </w:p>
    <w:p w:rsidR="002D09E3" w:rsidRPr="009F59BC" w:rsidRDefault="009F59BC" w:rsidP="00F15CDD">
      <w:pPr>
        <w:spacing w:after="160" w:line="36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eastAsia="Times New Roman" w:hAnsiTheme="majorHAnsi" w:cstheme="majorHAnsi"/>
          <w:sz w:val="28"/>
          <w:szCs w:val="28"/>
        </w:rPr>
        <w:t xml:space="preserve">                                                   </w:t>
      </w:r>
      <w:r w:rsidR="001B4DA8" w:rsidRPr="009F59BC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4F0669">
        <w:rPr>
          <w:rFonts w:asciiTheme="majorHAnsi" w:hAnsiTheme="majorHAnsi" w:cstheme="majorHAnsi"/>
          <w:b/>
          <w:sz w:val="28"/>
          <w:szCs w:val="28"/>
        </w:rPr>
        <w:t>7</w:t>
      </w:r>
      <w:r w:rsidR="00857735" w:rsidRPr="009F59BC">
        <w:rPr>
          <w:rFonts w:asciiTheme="majorHAnsi" w:hAnsiTheme="majorHAnsi" w:cstheme="majorHAnsi"/>
          <w:b/>
          <w:sz w:val="28"/>
          <w:szCs w:val="28"/>
        </w:rPr>
        <w:t>.</w:t>
      </w:r>
      <w:r>
        <w:rPr>
          <w:rFonts w:asciiTheme="majorHAnsi" w:hAnsiTheme="majorHAnsi" w:cstheme="majorHAnsi"/>
          <w:b/>
          <w:sz w:val="28"/>
          <w:szCs w:val="28"/>
        </w:rPr>
        <w:t>Заключение</w:t>
      </w:r>
    </w:p>
    <w:p w:rsidR="00FD2330" w:rsidRPr="00857735" w:rsidRDefault="004E5BE8" w:rsidP="00F15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35">
        <w:rPr>
          <w:rFonts w:ascii="Times New Roman" w:hAnsi="Times New Roman" w:cs="Times New Roman"/>
          <w:sz w:val="28"/>
          <w:szCs w:val="28"/>
        </w:rPr>
        <w:t>.</w:t>
      </w:r>
      <w:r w:rsidR="00FD2330" w:rsidRPr="00857735">
        <w:rPr>
          <w:rFonts w:ascii="Times New Roman" w:hAnsi="Times New Roman" w:cs="Times New Roman"/>
          <w:sz w:val="28"/>
          <w:szCs w:val="28"/>
        </w:rPr>
        <w:t xml:space="preserve"> </w:t>
      </w:r>
      <w:r w:rsidR="0028224D" w:rsidRPr="009F59BC">
        <w:rPr>
          <w:rFonts w:asciiTheme="majorHAnsi" w:hAnsiTheme="majorHAnsi" w:cstheme="majorHAnsi"/>
          <w:sz w:val="28"/>
          <w:szCs w:val="28"/>
        </w:rPr>
        <w:t>В настоящее время при современной активной</w:t>
      </w:r>
      <w:r w:rsidR="0028224D" w:rsidRPr="009F59BC">
        <w:rPr>
          <w:rFonts w:ascii="Times New Roman" w:hAnsi="Times New Roman" w:cs="Times New Roman"/>
          <w:sz w:val="28"/>
          <w:szCs w:val="28"/>
        </w:rPr>
        <w:t xml:space="preserve"> </w:t>
      </w:r>
      <w:r w:rsidR="0028224D" w:rsidRPr="00857735">
        <w:rPr>
          <w:rFonts w:ascii="Times New Roman" w:hAnsi="Times New Roman" w:cs="Times New Roman"/>
          <w:sz w:val="28"/>
          <w:szCs w:val="28"/>
        </w:rPr>
        <w:t>хозяйственной деятельности предохранить источники от истощения и загрязнения стало непросто. Вполне понятна тревога людей, на глазах которых гибнут родники, насчитывающие многовековую историю. Сохранение их является одной из главных задач, стоящих перед нами</w:t>
      </w:r>
    </w:p>
    <w:p w:rsidR="00F743EB" w:rsidRPr="00857735" w:rsidRDefault="00FD2330" w:rsidP="00F15CDD">
      <w:pPr>
        <w:spacing w:line="360" w:lineRule="auto"/>
        <w:ind w:right="-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735">
        <w:rPr>
          <w:rFonts w:ascii="Times New Roman" w:hAnsi="Times New Roman" w:cs="Times New Roman"/>
          <w:sz w:val="28"/>
          <w:szCs w:val="28"/>
        </w:rPr>
        <w:t>Исследовав родни</w:t>
      </w:r>
      <w:r w:rsidR="003C20B2" w:rsidRPr="00857735">
        <w:rPr>
          <w:rFonts w:ascii="Times New Roman" w:hAnsi="Times New Roman" w:cs="Times New Roman"/>
          <w:sz w:val="28"/>
          <w:szCs w:val="28"/>
        </w:rPr>
        <w:t>ки моей окрестности, я надеялся</w:t>
      </w:r>
      <w:r w:rsidRPr="00857735">
        <w:rPr>
          <w:rFonts w:ascii="Times New Roman" w:hAnsi="Times New Roman" w:cs="Times New Roman"/>
          <w:sz w:val="28"/>
          <w:szCs w:val="28"/>
        </w:rPr>
        <w:t>, прежде всего,</w:t>
      </w:r>
      <w:r w:rsidR="0036178C" w:rsidRPr="00857735">
        <w:rPr>
          <w:rFonts w:ascii="Times New Roman" w:hAnsi="Times New Roman" w:cs="Times New Roman"/>
          <w:sz w:val="28"/>
          <w:szCs w:val="28"/>
        </w:rPr>
        <w:t xml:space="preserve"> заинтересовать и привлечь как можно больше </w:t>
      </w:r>
      <w:r w:rsidR="008B657E" w:rsidRPr="00857735">
        <w:rPr>
          <w:rFonts w:ascii="Times New Roman" w:hAnsi="Times New Roman" w:cs="Times New Roman"/>
          <w:sz w:val="28"/>
          <w:szCs w:val="28"/>
        </w:rPr>
        <w:t>людей к</w:t>
      </w:r>
      <w:r w:rsidR="0036178C" w:rsidRPr="00857735">
        <w:rPr>
          <w:rFonts w:ascii="Times New Roman" w:hAnsi="Times New Roman" w:cs="Times New Roman"/>
          <w:sz w:val="28"/>
          <w:szCs w:val="28"/>
        </w:rPr>
        <w:t xml:space="preserve"> сохранению </w:t>
      </w:r>
      <w:r w:rsidRPr="00857735">
        <w:rPr>
          <w:rFonts w:ascii="Times New Roman" w:hAnsi="Times New Roman" w:cs="Times New Roman"/>
          <w:sz w:val="28"/>
          <w:szCs w:val="28"/>
        </w:rPr>
        <w:t xml:space="preserve">и охране </w:t>
      </w:r>
      <w:r w:rsidR="009D6260" w:rsidRPr="00857735">
        <w:rPr>
          <w:rFonts w:ascii="Times New Roman" w:hAnsi="Times New Roman" w:cs="Times New Roman"/>
          <w:sz w:val="28"/>
          <w:szCs w:val="28"/>
        </w:rPr>
        <w:t>источников</w:t>
      </w:r>
      <w:r w:rsidR="009D6260" w:rsidRPr="00857735">
        <w:rPr>
          <w:rFonts w:ascii="Times New Roman" w:eastAsia="Times New Roman" w:hAnsi="Times New Roman" w:cs="Times New Roman"/>
          <w:sz w:val="28"/>
          <w:szCs w:val="28"/>
        </w:rPr>
        <w:t>. Ведь</w:t>
      </w:r>
      <w:r w:rsidR="0036178C" w:rsidRPr="00857735">
        <w:rPr>
          <w:rFonts w:ascii="Times New Roman" w:eastAsia="Times New Roman" w:hAnsi="Times New Roman" w:cs="Times New Roman"/>
          <w:sz w:val="28"/>
          <w:szCs w:val="28"/>
        </w:rPr>
        <w:t xml:space="preserve"> родники открывают для нас красоту воды, именно они обладают</w:t>
      </w:r>
      <w:r w:rsidR="009D6260" w:rsidRPr="00857735">
        <w:rPr>
          <w:rFonts w:ascii="Times New Roman" w:eastAsia="Times New Roman" w:hAnsi="Times New Roman" w:cs="Times New Roman"/>
          <w:sz w:val="28"/>
          <w:szCs w:val="28"/>
        </w:rPr>
        <w:t xml:space="preserve"> той чудесной, лечебной силой, в которую верит человек</w:t>
      </w:r>
      <w:r w:rsidR="0036178C" w:rsidRPr="00857735">
        <w:rPr>
          <w:rFonts w:ascii="Times New Roman" w:eastAsia="Times New Roman" w:hAnsi="Times New Roman" w:cs="Times New Roman"/>
          <w:sz w:val="28"/>
          <w:szCs w:val="28"/>
        </w:rPr>
        <w:t xml:space="preserve">. И именно они, как никакой другой водный объект, нуждаются в нашей заботе и бережной охране. На свете нет ничего драгоценного, чем самая обыкновенная чистая вода. Без неё </w:t>
      </w:r>
      <w:proofErr w:type="gramStart"/>
      <w:r w:rsidR="0036178C" w:rsidRPr="00857735">
        <w:rPr>
          <w:rFonts w:ascii="Times New Roman" w:eastAsia="Times New Roman" w:hAnsi="Times New Roman" w:cs="Times New Roman"/>
          <w:sz w:val="28"/>
          <w:szCs w:val="28"/>
        </w:rPr>
        <w:t>нет и не будет</w:t>
      </w:r>
      <w:proofErr w:type="gramEnd"/>
      <w:r w:rsidR="0036178C" w:rsidRPr="00857735">
        <w:rPr>
          <w:rFonts w:ascii="Times New Roman" w:eastAsia="Times New Roman" w:hAnsi="Times New Roman" w:cs="Times New Roman"/>
          <w:sz w:val="28"/>
          <w:szCs w:val="28"/>
        </w:rPr>
        <w:t xml:space="preserve"> жизни.  Поэтому важно следить, чтобы вода в исследуемых родниках была всегда чистой! Сохранение природных источников воды – задача всего человеч</w:t>
      </w:r>
      <w:r w:rsidR="00F4174F" w:rsidRPr="00857735">
        <w:rPr>
          <w:rFonts w:ascii="Times New Roman" w:eastAsia="Times New Roman" w:hAnsi="Times New Roman" w:cs="Times New Roman"/>
          <w:sz w:val="28"/>
          <w:szCs w:val="28"/>
        </w:rPr>
        <w:t>ества.  Помочь роднику - значит</w:t>
      </w:r>
      <w:r w:rsidR="0036178C" w:rsidRPr="00857735">
        <w:rPr>
          <w:rFonts w:ascii="Times New Roman" w:eastAsia="Times New Roman" w:hAnsi="Times New Roman" w:cs="Times New Roman"/>
          <w:sz w:val="28"/>
          <w:szCs w:val="28"/>
        </w:rPr>
        <w:t xml:space="preserve"> помочь своему здоровью, помочь родной земле сохранить свои природные богатства, наши богатства!</w:t>
      </w:r>
      <w:r w:rsidR="009E1E24" w:rsidRPr="008577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3EB" w:rsidRPr="00857735" w:rsidRDefault="00F743EB" w:rsidP="00F15CDD">
      <w:pPr>
        <w:spacing w:line="360" w:lineRule="auto"/>
        <w:ind w:right="-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735">
        <w:rPr>
          <w:rFonts w:ascii="Times New Roman" w:hAnsi="Times New Roman" w:cs="Times New Roman"/>
          <w:sz w:val="28"/>
          <w:szCs w:val="28"/>
        </w:rPr>
        <w:t>Ценность проекта</w:t>
      </w:r>
    </w:p>
    <w:p w:rsidR="00F743EB" w:rsidRDefault="00E32222" w:rsidP="00F15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Ценность работы</w:t>
      </w:r>
      <w:r w:rsidR="00F743EB" w:rsidRPr="00857735">
        <w:rPr>
          <w:rFonts w:ascii="Times New Roman" w:hAnsi="Times New Roman" w:cs="Times New Roman"/>
          <w:sz w:val="28"/>
          <w:szCs w:val="28"/>
        </w:rPr>
        <w:t xml:space="preserve"> состоит в том, что представленный материал даёт возможность «увидеть» проблему и пути её решения глазами детей.</w:t>
      </w:r>
    </w:p>
    <w:p w:rsidR="00312266" w:rsidRDefault="00312266" w:rsidP="00F15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266" w:rsidRPr="00857735" w:rsidRDefault="00312266" w:rsidP="00F15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260" w:rsidRPr="00F65471" w:rsidRDefault="005211DD" w:rsidP="00F15CD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4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59B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Pr="00F654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0669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857735" w:rsidRPr="0085773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15CD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D6260" w:rsidRPr="0085773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F15CDD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proofErr w:type="spellStart"/>
      <w:r w:rsidR="00F15CD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итератур</w:t>
      </w:r>
      <w:proofErr w:type="spellEnd"/>
      <w:r w:rsidR="00F15CDD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proofErr w:type="gramStart"/>
      <w:r w:rsidR="00F15CD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</w:p>
    <w:p w:rsidR="009D6260" w:rsidRPr="00F15CDD" w:rsidRDefault="009D6260" w:rsidP="00F15CDD">
      <w:pPr>
        <w:pStyle w:val="ab"/>
        <w:keepNext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15C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Боголюбов А.С., </w:t>
      </w:r>
      <w:proofErr w:type="spellStart"/>
      <w:r w:rsidRPr="00F15C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Засько</w:t>
      </w:r>
      <w:proofErr w:type="spellEnd"/>
      <w:r w:rsidRPr="00F15C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Д.Н. Методика рекогносцировочного обследования    малых водоемов. – Москва, 1998</w:t>
      </w:r>
    </w:p>
    <w:p w:rsidR="009D6260" w:rsidRPr="00F15CDD" w:rsidRDefault="009D6260" w:rsidP="00F15CDD">
      <w:pPr>
        <w:pStyle w:val="ab"/>
        <w:keepNext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F15CDD">
        <w:rPr>
          <w:rFonts w:ascii="Times New Roman" w:eastAsia="Times New Roman" w:hAnsi="Times New Roman"/>
          <w:sz w:val="28"/>
          <w:szCs w:val="28"/>
        </w:rPr>
        <w:t xml:space="preserve">Мухин В. Пульсирующее чудо. – Спас-Клепики: ГУП РО «Клепиковская типография», 2003. – 152 </w:t>
      </w:r>
      <w:proofErr w:type="gramStart"/>
      <w:r w:rsidRPr="00F15CDD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F15CDD">
        <w:rPr>
          <w:rFonts w:ascii="Times New Roman" w:eastAsia="Times New Roman" w:hAnsi="Times New Roman"/>
          <w:sz w:val="28"/>
          <w:szCs w:val="28"/>
        </w:rPr>
        <w:t>.</w:t>
      </w:r>
    </w:p>
    <w:p w:rsidR="009D6260" w:rsidRPr="0024352F" w:rsidRDefault="009D6260" w:rsidP="0024352F">
      <w:pPr>
        <w:pStyle w:val="ab"/>
        <w:keepNext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15C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Чаус Б.Ю. Чаус З. А. Изучаем родник. Географические наблюдения. Стерлитамак-2005.</w:t>
      </w:r>
    </w:p>
    <w:p w:rsidR="00B9656F" w:rsidRDefault="00B9656F" w:rsidP="00B9656F">
      <w:pPr>
        <w:pStyle w:val="ab"/>
        <w:numPr>
          <w:ilvl w:val="0"/>
          <w:numId w:val="2"/>
        </w:numPr>
        <w:shd w:val="clear" w:color="auto" w:fill="FFFFFF"/>
        <w:spacing w:after="0" w:line="338" w:lineRule="atLeast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B9656F">
        <w:rPr>
          <w:rFonts w:asciiTheme="majorHAnsi" w:eastAsia="Times New Roman" w:hAnsiTheme="majorHAnsi" w:cstheme="majorHAnsi"/>
          <w:color w:val="000000"/>
          <w:sz w:val="28"/>
          <w:szCs w:val="28"/>
        </w:rPr>
        <w:t>Источники информации: </w:t>
      </w:r>
      <w:r w:rsidRPr="00B9656F">
        <w:rPr>
          <w:rFonts w:asciiTheme="majorHAnsi" w:eastAsia="Times New Roman" w:hAnsiTheme="majorHAnsi" w:cstheme="majorHAnsi"/>
          <w:color w:val="000000"/>
          <w:sz w:val="28"/>
          <w:szCs w:val="28"/>
        </w:rPr>
        <w:br/>
        <w:t xml:space="preserve">рассказы старожилов д. </w:t>
      </w:r>
      <w:proofErr w:type="spellStart"/>
      <w:r w:rsidRPr="00B9656F">
        <w:rPr>
          <w:rFonts w:asciiTheme="majorHAnsi" w:eastAsia="Times New Roman" w:hAnsiTheme="majorHAnsi" w:cstheme="majorHAnsi"/>
          <w:color w:val="000000"/>
          <w:sz w:val="28"/>
          <w:szCs w:val="28"/>
        </w:rPr>
        <w:t>Лихачёво</w:t>
      </w:r>
      <w:proofErr w:type="spellEnd"/>
      <w:r w:rsidRPr="00B9656F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, д. </w:t>
      </w:r>
      <w:proofErr w:type="spellStart"/>
      <w:r w:rsidRPr="00B9656F">
        <w:rPr>
          <w:rFonts w:asciiTheme="majorHAnsi" w:eastAsia="Times New Roman" w:hAnsiTheme="majorHAnsi" w:cstheme="majorHAnsi"/>
          <w:color w:val="000000"/>
          <w:sz w:val="28"/>
          <w:szCs w:val="28"/>
        </w:rPr>
        <w:t>Лизиково</w:t>
      </w:r>
      <w:proofErr w:type="spellEnd"/>
      <w:r w:rsidRPr="00B9656F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, с. </w:t>
      </w:r>
      <w:proofErr w:type="spellStart"/>
      <w:r w:rsidRPr="00B9656F">
        <w:rPr>
          <w:rFonts w:asciiTheme="majorHAnsi" w:eastAsia="Times New Roman" w:hAnsiTheme="majorHAnsi" w:cstheme="majorHAnsi"/>
          <w:color w:val="000000"/>
          <w:sz w:val="28"/>
          <w:szCs w:val="28"/>
        </w:rPr>
        <w:t>Хабоцкое</w:t>
      </w:r>
      <w:proofErr w:type="spellEnd"/>
      <w:r w:rsidRPr="00B9656F">
        <w:rPr>
          <w:rFonts w:asciiTheme="majorHAnsi" w:eastAsia="Times New Roman" w:hAnsiTheme="majorHAnsi" w:cstheme="majorHAnsi"/>
          <w:color w:val="000000"/>
          <w:sz w:val="28"/>
          <w:szCs w:val="28"/>
        </w:rPr>
        <w:t>. </w:t>
      </w:r>
      <w:r w:rsidRPr="00B9656F">
        <w:rPr>
          <w:rFonts w:asciiTheme="majorHAnsi" w:eastAsia="Times New Roman" w:hAnsiTheme="majorHAnsi" w:cstheme="majorHAnsi"/>
          <w:color w:val="000000"/>
          <w:sz w:val="28"/>
          <w:szCs w:val="28"/>
        </w:rPr>
        <w:br/>
      </w:r>
      <w:proofErr w:type="gramStart"/>
      <w:r w:rsidRPr="00B9656F">
        <w:rPr>
          <w:rFonts w:asciiTheme="majorHAnsi" w:eastAsia="Times New Roman" w:hAnsiTheme="majorHAnsi" w:cstheme="majorHAnsi"/>
          <w:color w:val="000000"/>
          <w:sz w:val="28"/>
          <w:szCs w:val="28"/>
        </w:rPr>
        <w:t>Смирнова Мария Фёдоровна – 1937 г.р. </w:t>
      </w:r>
      <w:r w:rsidRPr="00B9656F">
        <w:rPr>
          <w:rFonts w:asciiTheme="majorHAnsi" w:eastAsia="Times New Roman" w:hAnsiTheme="majorHAnsi" w:cstheme="majorHAnsi"/>
          <w:color w:val="000000"/>
          <w:sz w:val="28"/>
          <w:szCs w:val="28"/>
        </w:rPr>
        <w:br/>
      </w:r>
      <w:proofErr w:type="spellStart"/>
      <w:r w:rsidRPr="00B9656F">
        <w:rPr>
          <w:rFonts w:asciiTheme="majorHAnsi" w:eastAsia="Times New Roman" w:hAnsiTheme="majorHAnsi" w:cstheme="majorHAnsi"/>
          <w:color w:val="000000"/>
          <w:sz w:val="28"/>
          <w:szCs w:val="28"/>
        </w:rPr>
        <w:t>Запевалова</w:t>
      </w:r>
      <w:proofErr w:type="spellEnd"/>
      <w:r w:rsidRPr="00B9656F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 Валентина Дмитриевна – 1940 г.р. </w:t>
      </w:r>
      <w:r w:rsidRPr="00B9656F">
        <w:rPr>
          <w:rFonts w:asciiTheme="majorHAnsi" w:eastAsia="Times New Roman" w:hAnsiTheme="majorHAnsi" w:cstheme="majorHAnsi"/>
          <w:color w:val="000000"/>
          <w:sz w:val="28"/>
          <w:szCs w:val="28"/>
        </w:rPr>
        <w:br/>
        <w:t>Устинова Лидия Ильинична – 1935 г.р. </w:t>
      </w:r>
      <w:r w:rsidRPr="00B9656F">
        <w:rPr>
          <w:rFonts w:asciiTheme="majorHAnsi" w:eastAsia="Times New Roman" w:hAnsiTheme="majorHAnsi" w:cstheme="majorHAnsi"/>
          <w:color w:val="000000"/>
          <w:sz w:val="28"/>
          <w:szCs w:val="28"/>
        </w:rPr>
        <w:br/>
        <w:t>Бойцова Надежда Михайловна – 1949 г.р. </w:t>
      </w:r>
      <w:r w:rsidRPr="00B9656F">
        <w:rPr>
          <w:rFonts w:asciiTheme="majorHAnsi" w:eastAsia="Times New Roman" w:hAnsiTheme="majorHAnsi" w:cstheme="majorHAnsi"/>
          <w:color w:val="000000"/>
          <w:sz w:val="28"/>
          <w:szCs w:val="28"/>
        </w:rPr>
        <w:br/>
        <w:t>Ямщиков Михаил Иванович 1928 – 2014 г. </w:t>
      </w:r>
      <w:proofErr w:type="gramEnd"/>
    </w:p>
    <w:p w:rsidR="009E34CB" w:rsidRPr="0024352F" w:rsidRDefault="00B9656F" w:rsidP="0024352F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24352F">
        <w:rPr>
          <w:rFonts w:eastAsia="Times New Roman" w:cstheme="minorHAnsi"/>
          <w:color w:val="000000"/>
          <w:sz w:val="28"/>
          <w:szCs w:val="28"/>
        </w:rPr>
        <w:br/>
        <w:t>архивные данные из Государственного архива тверской области: «О дозволении подвести под часовню каменный фундамент», 1853 г. </w:t>
      </w:r>
      <w:r w:rsidRPr="0024352F">
        <w:rPr>
          <w:rFonts w:eastAsia="Times New Roman" w:cstheme="minorHAnsi"/>
          <w:color w:val="000000"/>
          <w:sz w:val="28"/>
          <w:szCs w:val="28"/>
        </w:rPr>
        <w:br/>
      </w:r>
      <w:r w:rsidRPr="0024352F">
        <w:rPr>
          <w:rFonts w:ascii="Arial" w:eastAsia="Times New Roman" w:hAnsi="Arial" w:cs="Arial"/>
          <w:color w:val="000000"/>
          <w:sz w:val="23"/>
          <w:szCs w:val="23"/>
        </w:rPr>
        <w:t>Рассказы местных жителей: </w:t>
      </w:r>
      <w:r w:rsidRPr="0024352F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24352F">
        <w:rPr>
          <w:rFonts w:ascii="Arial" w:eastAsia="Times New Roman" w:hAnsi="Arial" w:cs="Arial"/>
          <w:color w:val="000000"/>
          <w:sz w:val="23"/>
          <w:szCs w:val="23"/>
        </w:rPr>
        <w:t>Хоткиной</w:t>
      </w:r>
      <w:proofErr w:type="spellEnd"/>
      <w:r w:rsidRPr="0024352F">
        <w:rPr>
          <w:rFonts w:ascii="Arial" w:eastAsia="Times New Roman" w:hAnsi="Arial" w:cs="Arial"/>
          <w:color w:val="000000"/>
          <w:sz w:val="23"/>
          <w:szCs w:val="23"/>
        </w:rPr>
        <w:t xml:space="preserve"> Г.М., 1946 </w:t>
      </w:r>
      <w:proofErr w:type="spellStart"/>
      <w:r w:rsidRPr="0024352F">
        <w:rPr>
          <w:rFonts w:ascii="Arial" w:eastAsia="Times New Roman" w:hAnsi="Arial" w:cs="Arial"/>
          <w:color w:val="000000"/>
          <w:sz w:val="23"/>
          <w:szCs w:val="23"/>
        </w:rPr>
        <w:t>г</w:t>
      </w:r>
      <w:proofErr w:type="gramStart"/>
      <w:r w:rsidRPr="0024352F">
        <w:rPr>
          <w:rFonts w:ascii="Arial" w:eastAsia="Times New Roman" w:hAnsi="Arial" w:cs="Arial"/>
          <w:color w:val="000000"/>
          <w:sz w:val="23"/>
          <w:szCs w:val="23"/>
        </w:rPr>
        <w:t>.р</w:t>
      </w:r>
      <w:proofErr w:type="spellEnd"/>
      <w:proofErr w:type="gramEnd"/>
      <w:r w:rsidRPr="0024352F">
        <w:rPr>
          <w:rFonts w:ascii="Arial" w:eastAsia="Times New Roman" w:hAnsi="Arial" w:cs="Arial"/>
          <w:color w:val="000000"/>
          <w:sz w:val="23"/>
          <w:szCs w:val="23"/>
        </w:rPr>
        <w:t>, </w:t>
      </w:r>
      <w:proofErr w:type="spellStart"/>
      <w:r w:rsidRPr="0024352F">
        <w:rPr>
          <w:rFonts w:ascii="Arial" w:eastAsia="Times New Roman" w:hAnsi="Arial" w:cs="Arial"/>
          <w:color w:val="000000"/>
          <w:sz w:val="23"/>
          <w:szCs w:val="23"/>
        </w:rPr>
        <w:t>Кадушкина</w:t>
      </w:r>
      <w:proofErr w:type="spellEnd"/>
      <w:r w:rsidRPr="0024352F">
        <w:rPr>
          <w:rFonts w:ascii="Arial" w:eastAsia="Times New Roman" w:hAnsi="Arial" w:cs="Arial"/>
          <w:color w:val="000000"/>
          <w:sz w:val="23"/>
          <w:szCs w:val="23"/>
        </w:rPr>
        <w:t xml:space="preserve"> А.Н., 1956 г.р.</w:t>
      </w:r>
    </w:p>
    <w:p w:rsidR="00B9656F" w:rsidRPr="0024352F" w:rsidRDefault="009E34CB" w:rsidP="0024352F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24352F">
        <w:rPr>
          <w:rFonts w:asciiTheme="majorHAnsi" w:eastAsia="Times New Roman" w:hAnsiTheme="majorHAnsi" w:cstheme="majorHAnsi"/>
          <w:color w:val="000000"/>
          <w:sz w:val="28"/>
          <w:szCs w:val="28"/>
        </w:rPr>
        <w:br/>
        <w:t>Информация о ключах записана со слов местных жителей: </w:t>
      </w:r>
      <w:r w:rsidRPr="0024352F">
        <w:rPr>
          <w:rFonts w:asciiTheme="majorHAnsi" w:eastAsia="Times New Roman" w:hAnsiTheme="majorHAnsi" w:cstheme="majorHAnsi"/>
          <w:color w:val="000000"/>
          <w:sz w:val="28"/>
          <w:szCs w:val="28"/>
        </w:rPr>
        <w:br/>
        <w:t xml:space="preserve">Москалевой Зои Николаевны, 1947г.р, </w:t>
      </w:r>
      <w:proofErr w:type="spellStart"/>
      <w:r w:rsidRPr="0024352F">
        <w:rPr>
          <w:rFonts w:asciiTheme="majorHAnsi" w:eastAsia="Times New Roman" w:hAnsiTheme="majorHAnsi" w:cstheme="majorHAnsi"/>
          <w:color w:val="000000"/>
          <w:sz w:val="28"/>
          <w:szCs w:val="28"/>
        </w:rPr>
        <w:t>с</w:t>
      </w:r>
      <w:proofErr w:type="gramStart"/>
      <w:r w:rsidRPr="0024352F">
        <w:rPr>
          <w:rFonts w:asciiTheme="majorHAnsi" w:eastAsia="Times New Roman" w:hAnsiTheme="majorHAnsi" w:cstheme="majorHAnsi"/>
          <w:color w:val="000000"/>
          <w:sz w:val="28"/>
          <w:szCs w:val="28"/>
        </w:rPr>
        <w:t>.М</w:t>
      </w:r>
      <w:proofErr w:type="gramEnd"/>
      <w:r w:rsidRPr="0024352F">
        <w:rPr>
          <w:rFonts w:asciiTheme="majorHAnsi" w:eastAsia="Times New Roman" w:hAnsiTheme="majorHAnsi" w:cstheme="majorHAnsi"/>
          <w:color w:val="000000"/>
          <w:sz w:val="28"/>
          <w:szCs w:val="28"/>
        </w:rPr>
        <w:t>артыново</w:t>
      </w:r>
      <w:proofErr w:type="spellEnd"/>
      <w:r w:rsidRPr="0024352F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; Сухановой Елены </w:t>
      </w:r>
      <w:proofErr w:type="spellStart"/>
      <w:r w:rsidRPr="0024352F">
        <w:rPr>
          <w:rFonts w:asciiTheme="majorHAnsi" w:eastAsia="Times New Roman" w:hAnsiTheme="majorHAnsi" w:cstheme="majorHAnsi"/>
          <w:color w:val="000000"/>
          <w:sz w:val="28"/>
          <w:szCs w:val="28"/>
        </w:rPr>
        <w:t>Викторровны</w:t>
      </w:r>
      <w:proofErr w:type="spellEnd"/>
      <w:r w:rsidRPr="0024352F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, 1963г.р, с. </w:t>
      </w:r>
      <w:proofErr w:type="spellStart"/>
      <w:r w:rsidRPr="0024352F">
        <w:rPr>
          <w:rFonts w:asciiTheme="majorHAnsi" w:eastAsia="Times New Roman" w:hAnsiTheme="majorHAnsi" w:cstheme="majorHAnsi"/>
          <w:color w:val="000000"/>
          <w:sz w:val="28"/>
          <w:szCs w:val="28"/>
        </w:rPr>
        <w:t>Болонино</w:t>
      </w:r>
      <w:proofErr w:type="spellEnd"/>
      <w:r w:rsidRPr="0024352F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; </w:t>
      </w:r>
      <w:proofErr w:type="spellStart"/>
      <w:r w:rsidRPr="0024352F">
        <w:rPr>
          <w:rFonts w:asciiTheme="majorHAnsi" w:eastAsia="Times New Roman" w:hAnsiTheme="majorHAnsi" w:cstheme="majorHAnsi"/>
          <w:color w:val="000000"/>
          <w:sz w:val="28"/>
          <w:szCs w:val="28"/>
        </w:rPr>
        <w:t>Мазовского</w:t>
      </w:r>
      <w:proofErr w:type="spellEnd"/>
      <w:r w:rsidRPr="0024352F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 Евгения Алексеевича, 1952г.р, </w:t>
      </w:r>
      <w:proofErr w:type="spellStart"/>
      <w:r w:rsidRPr="0024352F">
        <w:rPr>
          <w:rFonts w:asciiTheme="majorHAnsi" w:eastAsia="Times New Roman" w:hAnsiTheme="majorHAnsi" w:cstheme="majorHAnsi"/>
          <w:color w:val="000000"/>
          <w:sz w:val="28"/>
          <w:szCs w:val="28"/>
        </w:rPr>
        <w:t>д.Петряево</w:t>
      </w:r>
      <w:proofErr w:type="spellEnd"/>
      <w:r w:rsidRPr="0024352F">
        <w:rPr>
          <w:rFonts w:asciiTheme="majorHAnsi" w:eastAsia="Times New Roman" w:hAnsiTheme="majorHAnsi" w:cstheme="majorHAnsi"/>
          <w:color w:val="000000"/>
          <w:sz w:val="28"/>
          <w:szCs w:val="28"/>
        </w:rPr>
        <w:t>.</w:t>
      </w:r>
      <w:r w:rsidRPr="0024352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B9656F" w:rsidRPr="0024352F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B9656F" w:rsidRDefault="00B9656F" w:rsidP="00B9656F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B9656F" w:rsidRPr="00B9656F" w:rsidRDefault="00B9656F" w:rsidP="00B9656F">
      <w:pPr>
        <w:pStyle w:val="ab"/>
        <w:keepNext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6178C" w:rsidRPr="00F15CDD" w:rsidRDefault="0036178C" w:rsidP="00F15CDD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BE8" w:rsidRPr="00F65471" w:rsidRDefault="004E5BE8" w:rsidP="00F15CDD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66E" w:rsidRPr="00F65471" w:rsidRDefault="0007066E" w:rsidP="00F15CDD">
      <w:pPr>
        <w:spacing w:after="16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60C2F" w:rsidRPr="00F65471" w:rsidRDefault="00D60C2F" w:rsidP="00F15CDD">
      <w:pPr>
        <w:spacing w:after="16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60C2F" w:rsidRPr="00F65471" w:rsidRDefault="00D60C2F" w:rsidP="00F15CDD">
      <w:pPr>
        <w:spacing w:after="16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60C2F" w:rsidRPr="00F65471" w:rsidRDefault="00D60C2F" w:rsidP="009D6260">
      <w:pPr>
        <w:spacing w:after="16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60C2F" w:rsidRDefault="00D60C2F" w:rsidP="009D6260">
      <w:pPr>
        <w:spacing w:after="16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6ECB" w:rsidRDefault="00276ECB" w:rsidP="009D6260">
      <w:pPr>
        <w:spacing w:after="16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6ECB" w:rsidRDefault="00276ECB" w:rsidP="009D6260">
      <w:pPr>
        <w:spacing w:after="16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6ECB" w:rsidRPr="00F65471" w:rsidRDefault="00276ECB" w:rsidP="009D6260">
      <w:pPr>
        <w:spacing w:after="16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A65EA" w:rsidRDefault="00AA65EA" w:rsidP="009D6260">
      <w:pPr>
        <w:spacing w:after="16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312266" w:rsidRDefault="00312266" w:rsidP="009D6260">
      <w:pPr>
        <w:spacing w:after="16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12266" w:rsidRDefault="00312266" w:rsidP="009D6260">
      <w:pPr>
        <w:spacing w:after="16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12266" w:rsidRDefault="00312266" w:rsidP="009D6260">
      <w:pPr>
        <w:spacing w:after="16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6ECB" w:rsidRPr="00F65471" w:rsidRDefault="00276ECB" w:rsidP="009D6260">
      <w:pPr>
        <w:spacing w:after="16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43EB" w:rsidRPr="00F65471" w:rsidRDefault="00F743EB" w:rsidP="00F743EB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43EB" w:rsidRPr="00F65471" w:rsidSect="00764F91">
      <w:footerReference w:type="default" r:id="rId24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61F" w:rsidRDefault="004C561F" w:rsidP="00FD2C8B">
      <w:pPr>
        <w:spacing w:after="0" w:line="240" w:lineRule="auto"/>
      </w:pPr>
      <w:r>
        <w:separator/>
      </w:r>
    </w:p>
  </w:endnote>
  <w:endnote w:type="continuationSeparator" w:id="0">
    <w:p w:rsidR="004C561F" w:rsidRDefault="004C561F" w:rsidP="00FD2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1396363"/>
      <w:docPartObj>
        <w:docPartGallery w:val="Page Numbers (Bottom of Page)"/>
        <w:docPartUnique/>
      </w:docPartObj>
    </w:sdtPr>
    <w:sdtContent>
      <w:p w:rsidR="001B4DA8" w:rsidRDefault="0071582B">
        <w:pPr>
          <w:pStyle w:val="a9"/>
          <w:jc w:val="right"/>
        </w:pPr>
        <w:r>
          <w:fldChar w:fldCharType="begin"/>
        </w:r>
        <w:r w:rsidR="001B4DA8">
          <w:instrText>PAGE   \* MERGEFORMAT</w:instrText>
        </w:r>
        <w:r>
          <w:fldChar w:fldCharType="separate"/>
        </w:r>
        <w:r w:rsidR="00395B59">
          <w:rPr>
            <w:noProof/>
          </w:rPr>
          <w:t>22</w:t>
        </w:r>
        <w:r>
          <w:fldChar w:fldCharType="end"/>
        </w:r>
      </w:p>
    </w:sdtContent>
  </w:sdt>
  <w:p w:rsidR="00F15CDD" w:rsidRDefault="00F15CD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61F" w:rsidRDefault="004C561F" w:rsidP="00FD2C8B">
      <w:pPr>
        <w:spacing w:after="0" w:line="240" w:lineRule="auto"/>
      </w:pPr>
      <w:r>
        <w:separator/>
      </w:r>
    </w:p>
  </w:footnote>
  <w:footnote w:type="continuationSeparator" w:id="0">
    <w:p w:rsidR="004C561F" w:rsidRDefault="004C561F" w:rsidP="00FD2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0101"/>
    <w:multiLevelType w:val="multilevel"/>
    <w:tmpl w:val="80803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451CE"/>
    <w:multiLevelType w:val="multilevel"/>
    <w:tmpl w:val="49D4D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8B2671"/>
    <w:multiLevelType w:val="hybridMultilevel"/>
    <w:tmpl w:val="B512FEEE"/>
    <w:lvl w:ilvl="0" w:tplc="B5D06A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AA95CD9"/>
    <w:multiLevelType w:val="hybridMultilevel"/>
    <w:tmpl w:val="9E4AED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31B796E"/>
    <w:multiLevelType w:val="hybridMultilevel"/>
    <w:tmpl w:val="2444CE50"/>
    <w:lvl w:ilvl="0" w:tplc="584A9A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71A08"/>
    <w:multiLevelType w:val="multilevel"/>
    <w:tmpl w:val="CED2D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A04CC"/>
    <w:rsid w:val="000037F2"/>
    <w:rsid w:val="00005D64"/>
    <w:rsid w:val="00045931"/>
    <w:rsid w:val="00053444"/>
    <w:rsid w:val="00055E7F"/>
    <w:rsid w:val="0007066E"/>
    <w:rsid w:val="00096FBF"/>
    <w:rsid w:val="000C0DA3"/>
    <w:rsid w:val="00130DD7"/>
    <w:rsid w:val="001434AA"/>
    <w:rsid w:val="00154EA2"/>
    <w:rsid w:val="00195398"/>
    <w:rsid w:val="001B4DA8"/>
    <w:rsid w:val="001C1826"/>
    <w:rsid w:val="00207D51"/>
    <w:rsid w:val="002256CC"/>
    <w:rsid w:val="0024352F"/>
    <w:rsid w:val="00276ECB"/>
    <w:rsid w:val="00277EC6"/>
    <w:rsid w:val="0028224D"/>
    <w:rsid w:val="002A3E38"/>
    <w:rsid w:val="002C0484"/>
    <w:rsid w:val="002C7169"/>
    <w:rsid w:val="002C72A0"/>
    <w:rsid w:val="002D09E3"/>
    <w:rsid w:val="002E6D34"/>
    <w:rsid w:val="00312266"/>
    <w:rsid w:val="00316873"/>
    <w:rsid w:val="00354A20"/>
    <w:rsid w:val="0036178C"/>
    <w:rsid w:val="00384C62"/>
    <w:rsid w:val="003852CB"/>
    <w:rsid w:val="00395B59"/>
    <w:rsid w:val="003B6840"/>
    <w:rsid w:val="003C20B2"/>
    <w:rsid w:val="003C7E2F"/>
    <w:rsid w:val="003F3A13"/>
    <w:rsid w:val="0041237B"/>
    <w:rsid w:val="004217F6"/>
    <w:rsid w:val="0045464B"/>
    <w:rsid w:val="00455E3B"/>
    <w:rsid w:val="0047193A"/>
    <w:rsid w:val="00482257"/>
    <w:rsid w:val="00482EEB"/>
    <w:rsid w:val="00494466"/>
    <w:rsid w:val="00495DA0"/>
    <w:rsid w:val="00496B71"/>
    <w:rsid w:val="004B274C"/>
    <w:rsid w:val="004C561F"/>
    <w:rsid w:val="004D1864"/>
    <w:rsid w:val="004D2AF0"/>
    <w:rsid w:val="004E5BE8"/>
    <w:rsid w:val="004E62B3"/>
    <w:rsid w:val="004E7F0F"/>
    <w:rsid w:val="004F0669"/>
    <w:rsid w:val="004F40BE"/>
    <w:rsid w:val="00505628"/>
    <w:rsid w:val="00513EF5"/>
    <w:rsid w:val="00515E23"/>
    <w:rsid w:val="005166BE"/>
    <w:rsid w:val="005211DD"/>
    <w:rsid w:val="005335D7"/>
    <w:rsid w:val="0053764A"/>
    <w:rsid w:val="00557D05"/>
    <w:rsid w:val="00575656"/>
    <w:rsid w:val="00592AA0"/>
    <w:rsid w:val="005D6262"/>
    <w:rsid w:val="00653E6E"/>
    <w:rsid w:val="00663399"/>
    <w:rsid w:val="00681EBA"/>
    <w:rsid w:val="006A1362"/>
    <w:rsid w:val="006F0FB5"/>
    <w:rsid w:val="00706170"/>
    <w:rsid w:val="007066F7"/>
    <w:rsid w:val="00712671"/>
    <w:rsid w:val="0071582B"/>
    <w:rsid w:val="00736C12"/>
    <w:rsid w:val="00745A4A"/>
    <w:rsid w:val="00764F91"/>
    <w:rsid w:val="007729AD"/>
    <w:rsid w:val="007819F2"/>
    <w:rsid w:val="00787221"/>
    <w:rsid w:val="007919C9"/>
    <w:rsid w:val="007A255E"/>
    <w:rsid w:val="007A258A"/>
    <w:rsid w:val="007B1F65"/>
    <w:rsid w:val="007B64FD"/>
    <w:rsid w:val="007F2772"/>
    <w:rsid w:val="007F72B2"/>
    <w:rsid w:val="007F7502"/>
    <w:rsid w:val="008059C2"/>
    <w:rsid w:val="008130B0"/>
    <w:rsid w:val="00816C4C"/>
    <w:rsid w:val="00817233"/>
    <w:rsid w:val="00822C97"/>
    <w:rsid w:val="0082362A"/>
    <w:rsid w:val="0084403F"/>
    <w:rsid w:val="00857735"/>
    <w:rsid w:val="00865A34"/>
    <w:rsid w:val="00866828"/>
    <w:rsid w:val="008751E2"/>
    <w:rsid w:val="00884FB0"/>
    <w:rsid w:val="00895BE7"/>
    <w:rsid w:val="008B657E"/>
    <w:rsid w:val="008E20B1"/>
    <w:rsid w:val="008F6C3F"/>
    <w:rsid w:val="009256EE"/>
    <w:rsid w:val="00941324"/>
    <w:rsid w:val="009645F9"/>
    <w:rsid w:val="009842AE"/>
    <w:rsid w:val="009A338B"/>
    <w:rsid w:val="009A7F11"/>
    <w:rsid w:val="009D31AC"/>
    <w:rsid w:val="009D3893"/>
    <w:rsid w:val="009D6260"/>
    <w:rsid w:val="009D633F"/>
    <w:rsid w:val="009E1E24"/>
    <w:rsid w:val="009E34CB"/>
    <w:rsid w:val="009F59BC"/>
    <w:rsid w:val="009F6695"/>
    <w:rsid w:val="00A02605"/>
    <w:rsid w:val="00A57E5C"/>
    <w:rsid w:val="00A80863"/>
    <w:rsid w:val="00A901B9"/>
    <w:rsid w:val="00A94251"/>
    <w:rsid w:val="00A94F5B"/>
    <w:rsid w:val="00A96019"/>
    <w:rsid w:val="00A96FB9"/>
    <w:rsid w:val="00AA65EA"/>
    <w:rsid w:val="00AD0D1B"/>
    <w:rsid w:val="00AD351C"/>
    <w:rsid w:val="00AE584E"/>
    <w:rsid w:val="00B016E9"/>
    <w:rsid w:val="00B57CFE"/>
    <w:rsid w:val="00B9656F"/>
    <w:rsid w:val="00BA35C1"/>
    <w:rsid w:val="00BC7F7C"/>
    <w:rsid w:val="00BE2534"/>
    <w:rsid w:val="00BE66B9"/>
    <w:rsid w:val="00C22B4B"/>
    <w:rsid w:val="00C36C60"/>
    <w:rsid w:val="00C402A8"/>
    <w:rsid w:val="00C66DB5"/>
    <w:rsid w:val="00C674C9"/>
    <w:rsid w:val="00C6757B"/>
    <w:rsid w:val="00C75366"/>
    <w:rsid w:val="00CA04CC"/>
    <w:rsid w:val="00CA369D"/>
    <w:rsid w:val="00CC30DD"/>
    <w:rsid w:val="00CC7386"/>
    <w:rsid w:val="00CD5F55"/>
    <w:rsid w:val="00CF179B"/>
    <w:rsid w:val="00CF711A"/>
    <w:rsid w:val="00D01A05"/>
    <w:rsid w:val="00D23432"/>
    <w:rsid w:val="00D4384F"/>
    <w:rsid w:val="00D561F1"/>
    <w:rsid w:val="00D60C2F"/>
    <w:rsid w:val="00D74403"/>
    <w:rsid w:val="00D809F7"/>
    <w:rsid w:val="00D80B70"/>
    <w:rsid w:val="00D85B2E"/>
    <w:rsid w:val="00D9700A"/>
    <w:rsid w:val="00DC3FE4"/>
    <w:rsid w:val="00DC456C"/>
    <w:rsid w:val="00DC7822"/>
    <w:rsid w:val="00DF1566"/>
    <w:rsid w:val="00E04DDE"/>
    <w:rsid w:val="00E119A4"/>
    <w:rsid w:val="00E16525"/>
    <w:rsid w:val="00E30424"/>
    <w:rsid w:val="00E32222"/>
    <w:rsid w:val="00E338B8"/>
    <w:rsid w:val="00E36100"/>
    <w:rsid w:val="00E3646D"/>
    <w:rsid w:val="00E768DE"/>
    <w:rsid w:val="00E92868"/>
    <w:rsid w:val="00EA5E89"/>
    <w:rsid w:val="00EB46A3"/>
    <w:rsid w:val="00EC6B13"/>
    <w:rsid w:val="00EF4AD0"/>
    <w:rsid w:val="00F1118A"/>
    <w:rsid w:val="00F15CDD"/>
    <w:rsid w:val="00F2793A"/>
    <w:rsid w:val="00F4174F"/>
    <w:rsid w:val="00F5045D"/>
    <w:rsid w:val="00F5705D"/>
    <w:rsid w:val="00F65471"/>
    <w:rsid w:val="00F672C6"/>
    <w:rsid w:val="00F743EB"/>
    <w:rsid w:val="00F8699D"/>
    <w:rsid w:val="00FD03B8"/>
    <w:rsid w:val="00FD2330"/>
    <w:rsid w:val="00FD2C8B"/>
    <w:rsid w:val="00FD3EBC"/>
    <w:rsid w:val="00FE0AD0"/>
    <w:rsid w:val="00FE66D4"/>
    <w:rsid w:val="00FF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F1"/>
  </w:style>
  <w:style w:type="paragraph" w:styleId="1">
    <w:name w:val="heading 1"/>
    <w:basedOn w:val="a"/>
    <w:next w:val="a"/>
    <w:link w:val="10"/>
    <w:uiPriority w:val="9"/>
    <w:qFormat/>
    <w:rsid w:val="009842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84C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C6757B"/>
  </w:style>
  <w:style w:type="character" w:customStyle="1" w:styleId="16pt">
    <w:name w:val="Стиль 16 pt"/>
    <w:rsid w:val="00C6757B"/>
    <w:rPr>
      <w:sz w:val="32"/>
    </w:rPr>
  </w:style>
  <w:style w:type="character" w:customStyle="1" w:styleId="20">
    <w:name w:val="Заголовок 2 Знак"/>
    <w:basedOn w:val="a0"/>
    <w:link w:val="2"/>
    <w:uiPriority w:val="9"/>
    <w:rsid w:val="00384C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84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84C62"/>
  </w:style>
  <w:style w:type="character" w:styleId="a4">
    <w:name w:val="Hyperlink"/>
    <w:basedOn w:val="a0"/>
    <w:uiPriority w:val="99"/>
    <w:semiHidden/>
    <w:unhideWhenUsed/>
    <w:rsid w:val="00384C62"/>
    <w:rPr>
      <w:color w:val="0000FF"/>
      <w:u w:val="single"/>
    </w:rPr>
  </w:style>
  <w:style w:type="character" w:customStyle="1" w:styleId="mw-headline">
    <w:name w:val="mw-headline"/>
    <w:basedOn w:val="a0"/>
    <w:rsid w:val="00384C62"/>
  </w:style>
  <w:style w:type="character" w:customStyle="1" w:styleId="mw-editsection">
    <w:name w:val="mw-editsection"/>
    <w:basedOn w:val="a0"/>
    <w:rsid w:val="00384C62"/>
  </w:style>
  <w:style w:type="character" w:customStyle="1" w:styleId="mw-editsection-bracket">
    <w:name w:val="mw-editsection-bracket"/>
    <w:basedOn w:val="a0"/>
    <w:rsid w:val="00384C62"/>
  </w:style>
  <w:style w:type="character" w:customStyle="1" w:styleId="mw-editsection-divider">
    <w:name w:val="mw-editsection-divider"/>
    <w:basedOn w:val="a0"/>
    <w:rsid w:val="00384C62"/>
  </w:style>
  <w:style w:type="character" w:customStyle="1" w:styleId="w">
    <w:name w:val="w"/>
    <w:basedOn w:val="a0"/>
    <w:rsid w:val="00B016E9"/>
  </w:style>
  <w:style w:type="paragraph" w:styleId="a5">
    <w:name w:val="Balloon Text"/>
    <w:basedOn w:val="a"/>
    <w:link w:val="a6"/>
    <w:uiPriority w:val="99"/>
    <w:semiHidden/>
    <w:unhideWhenUsed/>
    <w:rsid w:val="00316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87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D2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2C8B"/>
  </w:style>
  <w:style w:type="paragraph" w:styleId="a9">
    <w:name w:val="footer"/>
    <w:basedOn w:val="a"/>
    <w:link w:val="aa"/>
    <w:uiPriority w:val="99"/>
    <w:unhideWhenUsed/>
    <w:rsid w:val="00FD2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2C8B"/>
  </w:style>
  <w:style w:type="paragraph" w:styleId="ab">
    <w:name w:val="List Paragraph"/>
    <w:basedOn w:val="a"/>
    <w:uiPriority w:val="34"/>
    <w:qFormat/>
    <w:rsid w:val="009D626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842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 Spacing"/>
    <w:uiPriority w:val="1"/>
    <w:qFormat/>
    <w:rsid w:val="00764F91"/>
    <w:pPr>
      <w:spacing w:after="0" w:line="240" w:lineRule="auto"/>
    </w:pPr>
  </w:style>
  <w:style w:type="paragraph" w:styleId="ad">
    <w:name w:val="caption"/>
    <w:basedOn w:val="a"/>
    <w:next w:val="a"/>
    <w:uiPriority w:val="35"/>
    <w:unhideWhenUsed/>
    <w:qFormat/>
    <w:rsid w:val="00C36C6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e">
    <w:name w:val="Revision"/>
    <w:hidden/>
    <w:uiPriority w:val="99"/>
    <w:semiHidden/>
    <w:rsid w:val="003B68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105A5-6B8C-4003-840F-F33036EF7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3351</Words>
  <Characters>19104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</dc:creator>
  <cp:keywords/>
  <dc:description/>
  <cp:lastModifiedBy>User</cp:lastModifiedBy>
  <cp:revision>19</cp:revision>
  <cp:lastPrinted>2018-03-12T07:07:00Z</cp:lastPrinted>
  <dcterms:created xsi:type="dcterms:W3CDTF">2017-11-04T17:42:00Z</dcterms:created>
  <dcterms:modified xsi:type="dcterms:W3CDTF">2023-03-14T05:25:00Z</dcterms:modified>
</cp:coreProperties>
</file>